
<file path=[Content_Types].xml><?xml version="1.0" encoding="utf-8"?>
<Types xmlns="http://schemas.openxmlformats.org/package/2006/content-types">
  <Override PartName="/word/footnotes.xml" ContentType="application/vnd.openxmlformats-officedocument.wordprocessingml.footnot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0D3" w:rsidRDefault="002636E4">
      <w:pPr>
        <w:rPr>
          <w:noProof/>
          <w:lang w:val="en-US"/>
        </w:rPr>
      </w:pPr>
      <w:r>
        <w:rPr>
          <w:noProof/>
        </w:rPr>
        <w:pict>
          <v:group id="_x0000_s1028" style="position:absolute;margin-left:0;margin-top:0;width:713.8pt;height:841.85pt;z-index:-251656192;mso-height-percent:1000;mso-position-horizontal-relative:page;mso-position-vertical-relative:page;mso-height-percent:1000" coordsize="12240,15840">
            <v:rect id="_x0000_s1029" style="position:absolute;width:12240;height:15840;mso-width-percent:1000;mso-height-percent:1000;mso-position-horizontal:center;mso-position-horizontal-relative:page;mso-position-vertical:top;mso-position-vertical-relative:page;mso-width-percent:1000;mso-height-percent:1000" fillcolor="#5f4a79" stroked="f"/>
            <v:rect id="_x0000_s1030" style="position:absolute;left:312;top:402;width:11616;height:15036;mso-width-percent:950;mso-height-percent:950;mso-position-horizontal:center;mso-position-horizontal-relative:page;mso-position-vertical:center;mso-position-vertical-relative:page;mso-width-percent:950;mso-height-percent:950" stroked="f"/>
            <w10:wrap anchorx="page" anchory="page"/>
          </v:group>
        </w:pict>
      </w:r>
      <w:r>
        <w:rPr>
          <w:noProof/>
        </w:rPr>
        <w:pict>
          <v:rect id="_x0000_s1031" style="position:absolute;margin-left:8.6pt;margin-top:20.15pt;width:565.55pt;height:84.15pt;z-index:251661312;mso-width-percent:950;mso-height-percent:100;mso-position-horizontal-relative:page;mso-position-vertical-relative:page;mso-width-percent:950;mso-height-percent:100" filled="f" fillcolor="black" stroked="f">
            <v:textbox style="mso-next-textbox:#_x0000_s1031" inset="18pt,,18pt">
              <w:txbxContent>
                <w:tbl>
                  <w:tblPr>
                    <w:tblW w:w="0" w:type="auto"/>
                    <w:shd w:val="clear" w:color="auto" w:fill="7030A0"/>
                    <w:tblLook w:val="04A0"/>
                  </w:tblPr>
                  <w:tblGrid>
                    <w:gridCol w:w="1440"/>
                    <w:gridCol w:w="2520"/>
                  </w:tblGrid>
                  <w:tr w:rsidR="00961644" w:rsidTr="00961644">
                    <w:trPr>
                      <w:trHeight w:val="1440"/>
                    </w:trPr>
                    <w:tc>
                      <w:tcPr>
                        <w:tcW w:w="1440" w:type="dxa"/>
                        <w:tcBorders>
                          <w:right w:val="single" w:sz="4" w:space="0" w:color="FFFFFF" w:themeColor="background1"/>
                        </w:tcBorders>
                        <w:shd w:val="clear" w:color="auto" w:fill="7030A0"/>
                      </w:tcPr>
                      <w:p w:rsidR="00EA30D3" w:rsidRDefault="00EA30D3"/>
                    </w:tc>
                    <w:tc>
                      <w:tcPr>
                        <w:tcW w:w="2520" w:type="dxa"/>
                        <w:tcBorders>
                          <w:left w:val="single" w:sz="4" w:space="0" w:color="FFFFFF" w:themeColor="background1"/>
                        </w:tcBorders>
                        <w:shd w:val="clear" w:color="auto" w:fill="7030A0"/>
                        <w:vAlign w:val="bottom"/>
                      </w:tcPr>
                      <w:p w:rsidR="00EA30D3" w:rsidRDefault="007342E9">
                        <w:pPr>
                          <w:pStyle w:val="Ingetavstnd"/>
                          <w:rPr>
                            <w:rFonts w:asciiTheme="majorHAnsi" w:hAnsiTheme="majorHAnsi"/>
                            <w:b/>
                            <w:color w:val="FFFFFF" w:themeColor="background1"/>
                            <w:sz w:val="72"/>
                            <w:szCs w:val="72"/>
                          </w:rPr>
                        </w:pPr>
                        <w:r>
                          <w:rPr>
                            <w:rFonts w:asciiTheme="majorHAnsi" w:hAnsiTheme="majorHAnsi"/>
                            <w:b/>
                            <w:color w:val="FFFFFF" w:themeColor="background1"/>
                            <w:sz w:val="72"/>
                            <w:szCs w:val="72"/>
                          </w:rPr>
                          <w:t>[200</w:t>
                        </w:r>
                        <w:r w:rsidR="00961644">
                          <w:rPr>
                            <w:rFonts w:asciiTheme="majorHAnsi" w:hAnsiTheme="majorHAnsi"/>
                            <w:b/>
                            <w:color w:val="FFFFFF" w:themeColor="background1"/>
                            <w:sz w:val="72"/>
                            <w:szCs w:val="72"/>
                          </w:rPr>
                          <w:t>]</w:t>
                        </w:r>
                      </w:p>
                    </w:tc>
                  </w:tr>
                  <w:tr w:rsidR="00961644" w:rsidRPr="00CB09C6" w:rsidTr="00961644">
                    <w:trPr>
                      <w:trHeight w:val="2880"/>
                    </w:trPr>
                    <w:tc>
                      <w:tcPr>
                        <w:tcW w:w="1440" w:type="dxa"/>
                        <w:tcBorders>
                          <w:right w:val="single" w:sz="4" w:space="0" w:color="000000" w:themeColor="text1"/>
                        </w:tcBorders>
                        <w:shd w:val="clear" w:color="auto" w:fill="7030A0"/>
                      </w:tcPr>
                      <w:p w:rsidR="00EA30D3" w:rsidRDefault="00EA30D3"/>
                    </w:tc>
                    <w:tc>
                      <w:tcPr>
                        <w:tcW w:w="2520" w:type="dxa"/>
                        <w:tcBorders>
                          <w:left w:val="single" w:sz="4" w:space="0" w:color="000000" w:themeColor="text1"/>
                        </w:tcBorders>
                        <w:shd w:val="clear" w:color="auto" w:fill="7030A0"/>
                        <w:vAlign w:val="center"/>
                      </w:tcPr>
                      <w:p w:rsidR="00EA30D3" w:rsidRDefault="00961644">
                        <w:pPr>
                          <w:pStyle w:val="Ingetavstnd"/>
                          <w:rPr>
                            <w:color w:val="76923C" w:themeColor="accent3" w:themeShade="BF"/>
                            <w:lang w:val="en-US"/>
                          </w:rPr>
                        </w:pPr>
                        <w:r w:rsidRPr="00961644">
                          <w:rPr>
                            <w:color w:val="76923C" w:themeColor="accent3" w:themeShade="BF"/>
                            <w:lang w:val="en-US"/>
                          </w:rPr>
                          <w:t>[Type the company name]</w:t>
                        </w:r>
                      </w:p>
                      <w:p w:rsidR="00EA30D3" w:rsidRDefault="00EA30D3">
                        <w:pPr>
                          <w:pStyle w:val="Ingetavstnd"/>
                          <w:rPr>
                            <w:color w:val="76923C" w:themeColor="accent3" w:themeShade="BF"/>
                            <w:lang w:val="en-US"/>
                          </w:rPr>
                        </w:pPr>
                      </w:p>
                      <w:p w:rsidR="00EA30D3" w:rsidRDefault="00961644">
                        <w:pPr>
                          <w:pStyle w:val="Ingetavstnd"/>
                          <w:rPr>
                            <w:color w:val="76923C" w:themeColor="accent3" w:themeShade="BF"/>
                            <w:lang w:val="en-US"/>
                          </w:rPr>
                        </w:pPr>
                        <w:r w:rsidRPr="00961644">
                          <w:rPr>
                            <w:color w:val="76923C" w:themeColor="accent3" w:themeShade="BF"/>
                            <w:lang w:val="en-US"/>
                          </w:rPr>
                          <w:t>[Type the author name]</w:t>
                        </w:r>
                      </w:p>
                      <w:p w:rsidR="00EA30D3" w:rsidRDefault="00EA30D3">
                        <w:pPr>
                          <w:pStyle w:val="Ingetavstnd"/>
                          <w:rPr>
                            <w:color w:val="76923C" w:themeColor="accent3" w:themeShade="BF"/>
                            <w:lang w:val="en-US"/>
                          </w:rPr>
                        </w:pPr>
                      </w:p>
                    </w:tc>
                  </w:tr>
                </w:tbl>
                <w:p w:rsidR="00EA30D3" w:rsidRDefault="00961644">
                  <w:pPr>
                    <w:jc w:val="center"/>
                    <w:rPr>
                      <w:color w:val="484329" w:themeColor="background2" w:themeShade="3F"/>
                      <w:sz w:val="32"/>
                      <w:szCs w:val="32"/>
                      <w:lang w:val="en-US"/>
                    </w:rPr>
                  </w:pPr>
                  <w:r w:rsidRPr="004D4BF1">
                    <w:rPr>
                      <w:color w:val="484329" w:themeColor="background2" w:themeShade="3F"/>
                      <w:sz w:val="32"/>
                      <w:szCs w:val="32"/>
                      <w:lang w:val="en-US"/>
                    </w:rPr>
                    <w:t xml:space="preserve"> </w:t>
                  </w:r>
                  <w:r w:rsidR="004D4BF1" w:rsidRPr="004D4BF1">
                    <w:rPr>
                      <w:color w:val="484329" w:themeColor="background2" w:themeShade="3F"/>
                      <w:sz w:val="32"/>
                      <w:szCs w:val="32"/>
                      <w:lang w:val="en-US"/>
                    </w:rPr>
                    <w:t>[Type the document subtitle] | [Type the author name]</w:t>
                  </w:r>
                </w:p>
              </w:txbxContent>
            </v:textbox>
            <w10:wrap anchorx="page" anchory="page"/>
          </v:rect>
        </w:pict>
      </w:r>
    </w:p>
    <w:p w:rsidR="00EA30D3" w:rsidRDefault="00961644">
      <w:pPr>
        <w:pStyle w:val="Sidhuvud"/>
        <w:rPr>
          <w:lang w:val="en-US"/>
        </w:rPr>
      </w:pPr>
      <w:r w:rsidRPr="00961644">
        <w:rPr>
          <w:lang w:val="en-US"/>
        </w:rPr>
        <w:t xml:space="preserve">     </w:t>
      </w:r>
    </w:p>
    <w:p w:rsidR="00EA30D3" w:rsidRDefault="002636E4">
      <w:pPr>
        <w:rPr>
          <w:lang w:val="en-US"/>
        </w:rPr>
      </w:pPr>
      <w:r>
        <w:rPr>
          <w:noProof/>
        </w:rPr>
        <w:pict>
          <v:rect id="_x0000_s1036" style="position:absolute;margin-left:0;margin-top:19.8pt;width:581.4pt;height:39.65pt;z-index:251664384;mso-width-percent:950;mso-height-percent:100;mso-top-percent:25;mso-position-horizontal:center;mso-position-horizontal-relative:page;mso-position-vertical-relative:page;mso-width-percent:950;mso-height-percent:100;mso-top-percent:25;v-text-anchor:bottom" o:allowincell="f" filled="f" fillcolor="black" stroked="f">
            <v:textbox style="mso-next-textbox:#_x0000_s1036;mso-fit-shape-to-text:t" inset="18pt,,18pt">
              <w:txbxContent>
                <w:p w:rsidR="00EA30D3" w:rsidRDefault="00961644">
                  <w:pPr>
                    <w:jc w:val="right"/>
                    <w:rPr>
                      <w:color w:val="C4BC96" w:themeColor="background2" w:themeShade="BF"/>
                      <w:sz w:val="32"/>
                      <w:szCs w:val="32"/>
                    </w:rPr>
                  </w:pPr>
                  <w:r>
                    <w:rPr>
                      <w:color w:val="C4BC96" w:themeColor="background2" w:themeShade="BF"/>
                      <w:sz w:val="32"/>
                      <w:szCs w:val="32"/>
                    </w:rPr>
                    <w:t>[200X-00-00</w:t>
                  </w:r>
                  <w:r w:rsidR="004D4BF1">
                    <w:rPr>
                      <w:color w:val="C4BC96" w:themeColor="background2" w:themeShade="BF"/>
                      <w:sz w:val="32"/>
                      <w:szCs w:val="32"/>
                    </w:rPr>
                    <w:t>]</w:t>
                  </w:r>
                </w:p>
              </w:txbxContent>
            </v:textbox>
            <w10:wrap anchorx="page" anchory="page"/>
          </v:rect>
        </w:pict>
      </w:r>
    </w:p>
    <w:p w:rsidR="00EA30D3" w:rsidRDefault="009802A2">
      <w:pPr>
        <w:rPr>
          <w:rStyle w:val="Betoning"/>
        </w:rPr>
      </w:pPr>
      <w:r>
        <w:rPr>
          <w:noProof/>
        </w:rPr>
        <w:drawing>
          <wp:anchor distT="0" distB="0" distL="114300" distR="114300" simplePos="0" relativeHeight="251659263" behindDoc="0" locked="0" layoutInCell="1" allowOverlap="1">
            <wp:simplePos x="0" y="0"/>
            <wp:positionH relativeFrom="column">
              <wp:posOffset>2757805</wp:posOffset>
            </wp:positionH>
            <wp:positionV relativeFrom="paragraph">
              <wp:posOffset>1490345</wp:posOffset>
            </wp:positionV>
            <wp:extent cx="2360295" cy="1980565"/>
            <wp:effectExtent l="0" t="635"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2360295" cy="1980565"/>
                    </a:xfrm>
                    <a:prstGeom prst="rect">
                      <a:avLst/>
                    </a:prstGeom>
                    <a:noFill/>
                    <a:ln w="9525" cap="flat" cmpd="sng" algn="ctr">
                      <a:noFill/>
                      <a:prstDash val="solid"/>
                      <a:miter lim="800000"/>
                      <a:headEnd type="none" w="med" len="med"/>
                      <a:tailEnd type="none" w="med" len="med"/>
                    </a:ln>
                    <a:effectLst/>
                  </pic:spPr>
                </pic:pic>
              </a:graphicData>
            </a:graphic>
          </wp:anchor>
        </w:drawing>
      </w:r>
      <w:r>
        <w:rPr>
          <w:noProof/>
        </w:rPr>
        <w:drawing>
          <wp:anchor distT="0" distB="0" distL="114300" distR="114300" simplePos="0" relativeHeight="251666432" behindDoc="1" locked="0" layoutInCell="1" allowOverlap="1">
            <wp:simplePos x="0" y="0"/>
            <wp:positionH relativeFrom="column">
              <wp:posOffset>1733550</wp:posOffset>
            </wp:positionH>
            <wp:positionV relativeFrom="paragraph">
              <wp:posOffset>4044950</wp:posOffset>
            </wp:positionV>
            <wp:extent cx="2798445" cy="2798445"/>
            <wp:effectExtent l="0" t="0" r="635"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2798445" cy="2798445"/>
                    </a:xfrm>
                    <a:prstGeom prst="rect">
                      <a:avLst/>
                    </a:prstGeom>
                    <a:noFill/>
                    <a:ln w="9525" cap="flat" cmpd="sng" algn="ctr">
                      <a:noFill/>
                      <a:prstDash val="solid"/>
                      <a:miter lim="800000"/>
                      <a:headEnd type="none" w="med" len="med"/>
                      <a:tailEnd type="none" w="med" len="med"/>
                    </a:ln>
                    <a:effectLst/>
                  </pic:spPr>
                </pic:pic>
              </a:graphicData>
            </a:graphic>
          </wp:anchor>
        </w:drawing>
      </w:r>
      <w:r w:rsidR="002636E4" w:rsidRPr="002636E4">
        <w:rPr>
          <w:noProof/>
        </w:rPr>
        <w:pict>
          <v:shapetype id="_x0000_t202" coordsize="21600,21600" o:spt="202" path="m,l,21600r21600,l21600,xe">
            <v:stroke joinstyle="miter"/>
            <v:path gradientshapeok="t" o:connecttype="rect"/>
          </v:shapetype>
          <v:shape id="_x0000_s1032" type="#_x0000_t202" style="position:absolute;margin-left:0;margin-top:0;width:581.3pt;height:414.45pt;z-index:251662336;mso-width-percent:950;mso-height-percent:500;mso-position-horizontal:center;mso-position-horizontal-relative:page;mso-position-vertical:center;mso-position-vertical-relative:page;mso-width-percent:950;mso-height-percent:500" o:allowincell="f" filled="f" stroked="f">
            <v:textbox style="mso-next-textbox:#_x0000_s1032;mso-fit-shape-to-text:t">
              <w:txbxContent>
                <w:p w:rsidR="00EA30D3" w:rsidRDefault="00EA30D3">
                  <w:pPr>
                    <w:jc w:val="center"/>
                  </w:pPr>
                </w:p>
              </w:txbxContent>
            </v:textbox>
            <w10:wrap anchorx="page" anchory="page"/>
          </v:shape>
        </w:pict>
      </w:r>
      <w:r w:rsidR="002636E4" w:rsidRPr="002636E4">
        <w:rPr>
          <w:noProof/>
        </w:rPr>
        <w:pict>
          <v:group id="_x0000_s1033" style="position:absolute;margin-left:0;margin-top:0;width:581.3pt;height:90.55pt;z-index:251663360;mso-width-percent:950;mso-position-horizontal:center;mso-position-horizontal-relative:page;mso-position-vertical:center;mso-position-vertical-relative:page;mso-width-percent:950" coordorigin="312,7020" coordsize="11608,1811" o:allowincell="f">
            <v:rect id="_x0000_s1034" style="position:absolute;left:312;top:7031;width:3787;height:1800;mso-width-percent:310;mso-left-percent:25;mso-position-horizontal-relative:page;mso-position-vertical-relative:margin;mso-width-percent:310;mso-left-percent:25;mso-height-relative:margin;v-text-anchor:middle" o:allowincell="f" fillcolor="black" stroked="f">
              <v:textbox style="mso-next-textbox:#_x0000_s1034">
                <w:txbxContent>
                  <w:p w:rsidR="00EA30D3" w:rsidRDefault="004D4BF1">
                    <w:pPr>
                      <w:rPr>
                        <w:rFonts w:cstheme="minorHAnsi"/>
                        <w:smallCaps/>
                        <w:sz w:val="40"/>
                        <w:szCs w:val="40"/>
                      </w:rPr>
                    </w:pPr>
                    <w:r>
                      <w:rPr>
                        <w:rFonts w:cstheme="minorHAnsi"/>
                        <w:smallCaps/>
                        <w:sz w:val="40"/>
                        <w:szCs w:val="40"/>
                      </w:rPr>
                      <w:t>Iréne Friberg</w:t>
                    </w:r>
                  </w:p>
                </w:txbxContent>
              </v:textbox>
            </v:rect>
            <v:rect id="_x0000_s1035" style="position:absolute;left:4113;top:7020;width:7807;height:1800;mso-width-percent:640;mso-left-percent:335;mso-position-horizontal-relative:page;mso-position-vertical-relative:margin;mso-width-percent:640;mso-left-percent:335;mso-height-relative:margin;v-text-anchor:middle" fillcolor="#b2b0a8" stroked="f">
              <v:fill opacity="58982f"/>
              <v:textbox style="mso-next-textbox:#_x0000_s1035" inset="18pt,,18pt">
                <w:txbxContent>
                  <w:p w:rsidR="00EA30D3" w:rsidRDefault="004D4BF1">
                    <w:pPr>
                      <w:rPr>
                        <w:rFonts w:cstheme="minorHAnsi"/>
                        <w:smallCaps/>
                        <w:color w:val="FFFFFF" w:themeColor="background1"/>
                        <w:sz w:val="48"/>
                        <w:szCs w:val="48"/>
                      </w:rPr>
                    </w:pPr>
                    <w:r>
                      <w:rPr>
                        <w:rFonts w:cstheme="minorHAnsi"/>
                        <w:smallCaps/>
                        <w:color w:val="FFFFFF" w:themeColor="background1"/>
                        <w:sz w:val="48"/>
                        <w:szCs w:val="48"/>
                      </w:rPr>
                      <w:t>Tillåtet och otillåtet på Internet</w:t>
                    </w:r>
                  </w:p>
                </w:txbxContent>
              </v:textbox>
            </v:rect>
            <w10:wrap anchorx="page" anchory="page"/>
          </v:group>
        </w:pict>
      </w:r>
      <w:r w:rsidR="004D4BF1" w:rsidRPr="00961644">
        <w:rPr>
          <w:b/>
          <w:lang w:val="en-US"/>
        </w:rPr>
        <w:br w:type="page"/>
      </w:r>
    </w:p>
    <w:p w:rsidR="00EA30D3" w:rsidRDefault="00EA30D3">
      <w:pPr>
        <w:pStyle w:val="D-Skrivochls"/>
        <w:rPr>
          <w:lang w:eastAsia="sv-SE"/>
        </w:rPr>
        <w:sectPr w:rsidR="00EA30D3" w:rsidSect="00696398">
          <w:headerReference w:type="default" r:id="rId9"/>
          <w:footerReference w:type="even" r:id="rId10"/>
          <w:footerReference w:type="default" r:id="rId11"/>
          <w:pgSz w:w="11906" w:h="16838" w:code="9"/>
          <w:pgMar w:top="1418" w:right="1418" w:bottom="1418" w:left="1418" w:header="709" w:footer="709" w:gutter="0"/>
          <w:cols w:space="708"/>
          <w:vAlign w:val="center"/>
          <w:titlePg/>
          <w:docGrid w:linePitch="360"/>
        </w:sectPr>
      </w:pPr>
    </w:p>
    <w:p w:rsidR="00EA30D3" w:rsidRDefault="001B0CF6">
      <w:pPr>
        <w:pStyle w:val="Innehll1"/>
        <w:shd w:val="clear" w:color="auto" w:fill="E6E6E6"/>
      </w:pPr>
      <w:r w:rsidRPr="001B0CF6">
        <w:lastRenderedPageBreak/>
        <w:t>INNEHÅLLSFÖRTECKNING</w:t>
      </w:r>
    </w:p>
    <w:p w:rsidR="00EA30D3" w:rsidRDefault="00EA30D3"/>
    <w:p w:rsidR="00EA30D3" w:rsidRDefault="002636E4">
      <w:pPr>
        <w:pStyle w:val="Innehll1"/>
        <w:rPr>
          <w:b w:val="0"/>
          <w:noProof/>
          <w:sz w:val="24"/>
          <w:szCs w:val="24"/>
        </w:rPr>
      </w:pPr>
      <w:r w:rsidRPr="002636E4">
        <w:rPr>
          <w:bCs/>
          <w:caps/>
          <w:sz w:val="20"/>
        </w:rPr>
        <w:fldChar w:fldCharType="begin"/>
      </w:r>
      <w:r w:rsidR="001B0CF6">
        <w:rPr>
          <w:bCs/>
          <w:caps/>
          <w:sz w:val="20"/>
        </w:rPr>
        <w:instrText xml:space="preserve"> TOC \o "1-3" \h \z \u </w:instrText>
      </w:r>
      <w:r w:rsidRPr="002636E4">
        <w:rPr>
          <w:bCs/>
          <w:caps/>
          <w:sz w:val="20"/>
        </w:rPr>
        <w:fldChar w:fldCharType="separate"/>
      </w:r>
      <w:hyperlink w:anchor="_Toc522941704" w:history="1">
        <w:r w:rsidR="00C2360C" w:rsidRPr="00C276AD">
          <w:rPr>
            <w:rStyle w:val="Hyperlnk"/>
            <w:rFonts w:ascii="Helvetica" w:hAnsi="Helvetica"/>
            <w:noProof/>
          </w:rPr>
          <w:t>Tillåtet och otillåtet på Internet</w:t>
        </w:r>
        <w:r w:rsidR="00C2360C">
          <w:rPr>
            <w:noProof/>
            <w:webHidden/>
          </w:rPr>
          <w:tab/>
        </w:r>
        <w:r>
          <w:rPr>
            <w:noProof/>
            <w:webHidden/>
          </w:rPr>
          <w:fldChar w:fldCharType="begin"/>
        </w:r>
        <w:r w:rsidR="00C2360C">
          <w:rPr>
            <w:noProof/>
            <w:webHidden/>
          </w:rPr>
          <w:instrText xml:space="preserve"> PAGEREF _Toc522941704 \h </w:instrText>
        </w:r>
        <w:r>
          <w:rPr>
            <w:noProof/>
            <w:webHidden/>
          </w:rPr>
        </w:r>
        <w:r>
          <w:rPr>
            <w:noProof/>
            <w:webHidden/>
          </w:rPr>
          <w:fldChar w:fldCharType="separate"/>
        </w:r>
        <w:r w:rsidR="001C5AFF">
          <w:rPr>
            <w:noProof/>
            <w:webHidden/>
          </w:rPr>
          <w:t>4</w:t>
        </w:r>
        <w:r>
          <w:rPr>
            <w:noProof/>
            <w:webHidden/>
          </w:rPr>
          <w:fldChar w:fldCharType="end"/>
        </w:r>
      </w:hyperlink>
    </w:p>
    <w:p w:rsidR="00EA30D3" w:rsidRDefault="002636E4">
      <w:pPr>
        <w:pStyle w:val="Innehll2"/>
        <w:tabs>
          <w:tab w:val="right" w:leader="dot" w:pos="9060"/>
        </w:tabs>
        <w:rPr>
          <w:smallCaps w:val="0"/>
          <w:noProof/>
          <w:sz w:val="24"/>
          <w:szCs w:val="24"/>
        </w:rPr>
      </w:pPr>
      <w:hyperlink w:anchor="_Toc522941705" w:history="1">
        <w:r w:rsidR="00C2360C" w:rsidRPr="00C276AD">
          <w:rPr>
            <w:rStyle w:val="Hyperlnk"/>
            <w:noProof/>
          </w:rPr>
          <w:t>Vilka lagar gäller på Internet?</w:t>
        </w:r>
        <w:r w:rsidR="00C2360C">
          <w:rPr>
            <w:noProof/>
            <w:webHidden/>
          </w:rPr>
          <w:tab/>
        </w:r>
        <w:r>
          <w:rPr>
            <w:noProof/>
            <w:webHidden/>
          </w:rPr>
          <w:fldChar w:fldCharType="begin"/>
        </w:r>
        <w:r w:rsidR="00C2360C">
          <w:rPr>
            <w:noProof/>
            <w:webHidden/>
          </w:rPr>
          <w:instrText xml:space="preserve"> PAGEREF _Toc522941705 \h </w:instrText>
        </w:r>
        <w:r>
          <w:rPr>
            <w:noProof/>
            <w:webHidden/>
          </w:rPr>
        </w:r>
        <w:r>
          <w:rPr>
            <w:noProof/>
            <w:webHidden/>
          </w:rPr>
          <w:fldChar w:fldCharType="separate"/>
        </w:r>
        <w:r w:rsidR="001C5AFF">
          <w:rPr>
            <w:noProof/>
            <w:webHidden/>
          </w:rPr>
          <w:t>4</w:t>
        </w:r>
        <w:r>
          <w:rPr>
            <w:noProof/>
            <w:webHidden/>
          </w:rPr>
          <w:fldChar w:fldCharType="end"/>
        </w:r>
      </w:hyperlink>
    </w:p>
    <w:p w:rsidR="00EA30D3" w:rsidRDefault="002636E4">
      <w:pPr>
        <w:pStyle w:val="Innehll2"/>
        <w:tabs>
          <w:tab w:val="right" w:leader="dot" w:pos="9060"/>
        </w:tabs>
        <w:rPr>
          <w:smallCaps w:val="0"/>
          <w:noProof/>
          <w:sz w:val="24"/>
          <w:szCs w:val="24"/>
        </w:rPr>
      </w:pPr>
      <w:hyperlink w:anchor="_Toc522941706" w:history="1">
        <w:r w:rsidR="00C2360C" w:rsidRPr="00C276AD">
          <w:rPr>
            <w:rStyle w:val="Hyperlnk"/>
            <w:noProof/>
          </w:rPr>
          <w:t>Datalagen</w:t>
        </w:r>
        <w:r w:rsidR="00C2360C">
          <w:rPr>
            <w:noProof/>
            <w:webHidden/>
          </w:rPr>
          <w:tab/>
        </w:r>
        <w:r>
          <w:rPr>
            <w:noProof/>
            <w:webHidden/>
          </w:rPr>
          <w:fldChar w:fldCharType="begin"/>
        </w:r>
        <w:r w:rsidR="00C2360C">
          <w:rPr>
            <w:noProof/>
            <w:webHidden/>
          </w:rPr>
          <w:instrText xml:space="preserve"> PAGEREF _Toc522941706 \h </w:instrText>
        </w:r>
        <w:r>
          <w:rPr>
            <w:noProof/>
            <w:webHidden/>
          </w:rPr>
        </w:r>
        <w:r>
          <w:rPr>
            <w:noProof/>
            <w:webHidden/>
          </w:rPr>
          <w:fldChar w:fldCharType="separate"/>
        </w:r>
        <w:r w:rsidR="001C5AFF">
          <w:rPr>
            <w:noProof/>
            <w:webHidden/>
          </w:rPr>
          <w:t>4</w:t>
        </w:r>
        <w:r>
          <w:rPr>
            <w:noProof/>
            <w:webHidden/>
          </w:rPr>
          <w:fldChar w:fldCharType="end"/>
        </w:r>
      </w:hyperlink>
    </w:p>
    <w:p w:rsidR="00EA30D3" w:rsidRDefault="002636E4">
      <w:pPr>
        <w:pStyle w:val="Innehll3"/>
        <w:tabs>
          <w:tab w:val="right" w:leader="dot" w:pos="9060"/>
        </w:tabs>
        <w:rPr>
          <w:i w:val="0"/>
          <w:iCs w:val="0"/>
          <w:noProof/>
          <w:sz w:val="24"/>
          <w:szCs w:val="24"/>
        </w:rPr>
      </w:pPr>
      <w:hyperlink w:anchor="_Toc522941707" w:history="1">
        <w:r w:rsidR="00C2360C" w:rsidRPr="00C276AD">
          <w:rPr>
            <w:rStyle w:val="Hyperlnk"/>
            <w:noProof/>
          </w:rPr>
          <w:t>Licens</w:t>
        </w:r>
        <w:r w:rsidR="00C2360C">
          <w:rPr>
            <w:noProof/>
            <w:webHidden/>
          </w:rPr>
          <w:tab/>
        </w:r>
        <w:r>
          <w:rPr>
            <w:noProof/>
            <w:webHidden/>
          </w:rPr>
          <w:fldChar w:fldCharType="begin"/>
        </w:r>
        <w:r w:rsidR="00C2360C">
          <w:rPr>
            <w:noProof/>
            <w:webHidden/>
          </w:rPr>
          <w:instrText xml:space="preserve"> PAGEREF _Toc522941707 \h </w:instrText>
        </w:r>
        <w:r>
          <w:rPr>
            <w:noProof/>
            <w:webHidden/>
          </w:rPr>
        </w:r>
        <w:r>
          <w:rPr>
            <w:noProof/>
            <w:webHidden/>
          </w:rPr>
          <w:fldChar w:fldCharType="separate"/>
        </w:r>
        <w:r w:rsidR="001C5AFF">
          <w:rPr>
            <w:noProof/>
            <w:webHidden/>
          </w:rPr>
          <w:t>4</w:t>
        </w:r>
        <w:r>
          <w:rPr>
            <w:noProof/>
            <w:webHidden/>
          </w:rPr>
          <w:fldChar w:fldCharType="end"/>
        </w:r>
      </w:hyperlink>
    </w:p>
    <w:p w:rsidR="00EA30D3" w:rsidRDefault="002636E4">
      <w:pPr>
        <w:pStyle w:val="Innehll3"/>
        <w:tabs>
          <w:tab w:val="right" w:leader="dot" w:pos="9060"/>
        </w:tabs>
        <w:rPr>
          <w:i w:val="0"/>
          <w:iCs w:val="0"/>
          <w:noProof/>
          <w:sz w:val="24"/>
          <w:szCs w:val="24"/>
        </w:rPr>
      </w:pPr>
      <w:hyperlink w:anchor="_Toc522941708" w:history="1">
        <w:r w:rsidR="00C2360C" w:rsidRPr="00C276AD">
          <w:rPr>
            <w:rStyle w:val="Hyperlnk"/>
            <w:noProof/>
          </w:rPr>
          <w:t>Tillstånd</w:t>
        </w:r>
        <w:r w:rsidR="00C2360C">
          <w:rPr>
            <w:noProof/>
            <w:webHidden/>
          </w:rPr>
          <w:tab/>
        </w:r>
        <w:r>
          <w:rPr>
            <w:noProof/>
            <w:webHidden/>
          </w:rPr>
          <w:fldChar w:fldCharType="begin"/>
        </w:r>
        <w:r w:rsidR="00C2360C">
          <w:rPr>
            <w:noProof/>
            <w:webHidden/>
          </w:rPr>
          <w:instrText xml:space="preserve"> PAGEREF _Toc522941708 \h </w:instrText>
        </w:r>
        <w:r>
          <w:rPr>
            <w:noProof/>
            <w:webHidden/>
          </w:rPr>
        </w:r>
        <w:r>
          <w:rPr>
            <w:noProof/>
            <w:webHidden/>
          </w:rPr>
          <w:fldChar w:fldCharType="separate"/>
        </w:r>
        <w:r w:rsidR="001C5AFF">
          <w:rPr>
            <w:noProof/>
            <w:webHidden/>
          </w:rPr>
          <w:t>4</w:t>
        </w:r>
        <w:r>
          <w:rPr>
            <w:noProof/>
            <w:webHidden/>
          </w:rPr>
          <w:fldChar w:fldCharType="end"/>
        </w:r>
      </w:hyperlink>
    </w:p>
    <w:p w:rsidR="00EA30D3" w:rsidRDefault="002636E4">
      <w:pPr>
        <w:pStyle w:val="Innehll3"/>
        <w:tabs>
          <w:tab w:val="right" w:leader="dot" w:pos="9060"/>
        </w:tabs>
        <w:rPr>
          <w:i w:val="0"/>
          <w:iCs w:val="0"/>
          <w:noProof/>
          <w:sz w:val="24"/>
          <w:szCs w:val="24"/>
        </w:rPr>
      </w:pPr>
      <w:hyperlink w:anchor="_Toc522941709" w:history="1">
        <w:r w:rsidR="00C2360C" w:rsidRPr="00C276AD">
          <w:rPr>
            <w:rStyle w:val="Hyperlnk"/>
            <w:noProof/>
          </w:rPr>
          <w:t>Registerutdrag</w:t>
        </w:r>
        <w:r w:rsidR="00C2360C">
          <w:rPr>
            <w:noProof/>
            <w:webHidden/>
          </w:rPr>
          <w:tab/>
        </w:r>
        <w:r>
          <w:rPr>
            <w:noProof/>
            <w:webHidden/>
          </w:rPr>
          <w:fldChar w:fldCharType="begin"/>
        </w:r>
        <w:r w:rsidR="00C2360C">
          <w:rPr>
            <w:noProof/>
            <w:webHidden/>
          </w:rPr>
          <w:instrText xml:space="preserve"> PAGEREF _Toc522941709 \h </w:instrText>
        </w:r>
        <w:r>
          <w:rPr>
            <w:noProof/>
            <w:webHidden/>
          </w:rPr>
        </w:r>
        <w:r>
          <w:rPr>
            <w:noProof/>
            <w:webHidden/>
          </w:rPr>
          <w:fldChar w:fldCharType="separate"/>
        </w:r>
        <w:r w:rsidR="001C5AFF">
          <w:rPr>
            <w:noProof/>
            <w:webHidden/>
          </w:rPr>
          <w:t>5</w:t>
        </w:r>
        <w:r>
          <w:rPr>
            <w:noProof/>
            <w:webHidden/>
          </w:rPr>
          <w:fldChar w:fldCharType="end"/>
        </w:r>
      </w:hyperlink>
    </w:p>
    <w:p w:rsidR="00EA30D3" w:rsidRDefault="002636E4">
      <w:pPr>
        <w:pStyle w:val="Innehll2"/>
        <w:tabs>
          <w:tab w:val="right" w:leader="dot" w:pos="9060"/>
        </w:tabs>
        <w:rPr>
          <w:smallCaps w:val="0"/>
          <w:noProof/>
          <w:sz w:val="24"/>
          <w:szCs w:val="24"/>
        </w:rPr>
      </w:pPr>
      <w:hyperlink w:anchor="_Toc522941710" w:history="1">
        <w:r w:rsidR="00C2360C" w:rsidRPr="00C276AD">
          <w:rPr>
            <w:rStyle w:val="Hyperlnk"/>
            <w:noProof/>
          </w:rPr>
          <w:t>Personuppgiftslagen</w:t>
        </w:r>
        <w:r w:rsidR="00C2360C">
          <w:rPr>
            <w:noProof/>
            <w:webHidden/>
          </w:rPr>
          <w:tab/>
        </w:r>
        <w:r>
          <w:rPr>
            <w:noProof/>
            <w:webHidden/>
          </w:rPr>
          <w:fldChar w:fldCharType="begin"/>
        </w:r>
        <w:r w:rsidR="00C2360C">
          <w:rPr>
            <w:noProof/>
            <w:webHidden/>
          </w:rPr>
          <w:instrText xml:space="preserve"> PAGEREF _Toc522941710 \h </w:instrText>
        </w:r>
        <w:r>
          <w:rPr>
            <w:noProof/>
            <w:webHidden/>
          </w:rPr>
        </w:r>
        <w:r>
          <w:rPr>
            <w:noProof/>
            <w:webHidden/>
          </w:rPr>
          <w:fldChar w:fldCharType="separate"/>
        </w:r>
        <w:r w:rsidR="001C5AFF">
          <w:rPr>
            <w:noProof/>
            <w:webHidden/>
          </w:rPr>
          <w:t>5</w:t>
        </w:r>
        <w:r>
          <w:rPr>
            <w:noProof/>
            <w:webHidden/>
          </w:rPr>
          <w:fldChar w:fldCharType="end"/>
        </w:r>
      </w:hyperlink>
    </w:p>
    <w:p w:rsidR="00EA30D3" w:rsidRDefault="002636E4">
      <w:pPr>
        <w:pStyle w:val="Innehll2"/>
        <w:tabs>
          <w:tab w:val="right" w:leader="dot" w:pos="9060"/>
        </w:tabs>
        <w:rPr>
          <w:smallCaps w:val="0"/>
          <w:noProof/>
          <w:sz w:val="24"/>
          <w:szCs w:val="24"/>
        </w:rPr>
      </w:pPr>
      <w:hyperlink w:anchor="_Toc522941711" w:history="1">
        <w:r w:rsidR="00C2360C" w:rsidRPr="00C276AD">
          <w:rPr>
            <w:rStyle w:val="Hyperlnk"/>
            <w:bCs/>
            <w:noProof/>
          </w:rPr>
          <w:t>Upphovsrätt</w:t>
        </w:r>
        <w:r w:rsidR="00C2360C">
          <w:rPr>
            <w:noProof/>
            <w:webHidden/>
          </w:rPr>
          <w:tab/>
        </w:r>
        <w:r>
          <w:rPr>
            <w:noProof/>
            <w:webHidden/>
          </w:rPr>
          <w:fldChar w:fldCharType="begin"/>
        </w:r>
        <w:r w:rsidR="00C2360C">
          <w:rPr>
            <w:noProof/>
            <w:webHidden/>
          </w:rPr>
          <w:instrText xml:space="preserve"> PAGEREF _Toc522941711 \h </w:instrText>
        </w:r>
        <w:r>
          <w:rPr>
            <w:noProof/>
            <w:webHidden/>
          </w:rPr>
        </w:r>
        <w:r>
          <w:rPr>
            <w:noProof/>
            <w:webHidden/>
          </w:rPr>
          <w:fldChar w:fldCharType="separate"/>
        </w:r>
        <w:r w:rsidR="001C5AFF">
          <w:rPr>
            <w:noProof/>
            <w:webHidden/>
          </w:rPr>
          <w:t>6</w:t>
        </w:r>
        <w:r>
          <w:rPr>
            <w:noProof/>
            <w:webHidden/>
          </w:rPr>
          <w:fldChar w:fldCharType="end"/>
        </w:r>
      </w:hyperlink>
    </w:p>
    <w:p w:rsidR="00EA30D3" w:rsidRDefault="002636E4">
      <w:pPr>
        <w:pStyle w:val="Innehll3"/>
        <w:tabs>
          <w:tab w:val="right" w:leader="dot" w:pos="9060"/>
        </w:tabs>
        <w:rPr>
          <w:i w:val="0"/>
          <w:iCs w:val="0"/>
          <w:noProof/>
          <w:sz w:val="24"/>
          <w:szCs w:val="24"/>
        </w:rPr>
      </w:pPr>
      <w:hyperlink w:anchor="_Toc522941712" w:history="1">
        <w:r w:rsidR="00C2360C" w:rsidRPr="00C276AD">
          <w:rPr>
            <w:rStyle w:val="Hyperlnk"/>
            <w:noProof/>
          </w:rPr>
          <w:t>Citaträtten</w:t>
        </w:r>
        <w:r w:rsidR="00C2360C">
          <w:rPr>
            <w:noProof/>
            <w:webHidden/>
          </w:rPr>
          <w:tab/>
        </w:r>
        <w:r>
          <w:rPr>
            <w:noProof/>
            <w:webHidden/>
          </w:rPr>
          <w:fldChar w:fldCharType="begin"/>
        </w:r>
        <w:r w:rsidR="00C2360C">
          <w:rPr>
            <w:noProof/>
            <w:webHidden/>
          </w:rPr>
          <w:instrText xml:space="preserve"> PAGEREF _Toc522941712 \h </w:instrText>
        </w:r>
        <w:r>
          <w:rPr>
            <w:noProof/>
            <w:webHidden/>
          </w:rPr>
        </w:r>
        <w:r>
          <w:rPr>
            <w:noProof/>
            <w:webHidden/>
          </w:rPr>
          <w:fldChar w:fldCharType="separate"/>
        </w:r>
        <w:r w:rsidR="001C5AFF">
          <w:rPr>
            <w:noProof/>
            <w:webHidden/>
          </w:rPr>
          <w:t>6</w:t>
        </w:r>
        <w:r>
          <w:rPr>
            <w:noProof/>
            <w:webHidden/>
          </w:rPr>
          <w:fldChar w:fldCharType="end"/>
        </w:r>
      </w:hyperlink>
    </w:p>
    <w:p w:rsidR="00EA30D3" w:rsidRDefault="002636E4">
      <w:pPr>
        <w:pStyle w:val="Innehll2"/>
        <w:tabs>
          <w:tab w:val="right" w:leader="dot" w:pos="9060"/>
        </w:tabs>
        <w:rPr>
          <w:smallCaps w:val="0"/>
          <w:noProof/>
          <w:sz w:val="24"/>
          <w:szCs w:val="24"/>
        </w:rPr>
      </w:pPr>
      <w:hyperlink w:anchor="_Toc522941713" w:history="1">
        <w:r w:rsidR="00C2360C" w:rsidRPr="00C276AD">
          <w:rPr>
            <w:rStyle w:val="Hyperlnk"/>
            <w:noProof/>
          </w:rPr>
          <w:t>Källhänvisning</w:t>
        </w:r>
        <w:r w:rsidR="00C2360C">
          <w:rPr>
            <w:noProof/>
            <w:webHidden/>
          </w:rPr>
          <w:tab/>
        </w:r>
        <w:r>
          <w:rPr>
            <w:noProof/>
            <w:webHidden/>
          </w:rPr>
          <w:fldChar w:fldCharType="begin"/>
        </w:r>
        <w:r w:rsidR="00C2360C">
          <w:rPr>
            <w:noProof/>
            <w:webHidden/>
          </w:rPr>
          <w:instrText xml:space="preserve"> PAGEREF _Toc522941713 \h </w:instrText>
        </w:r>
        <w:r>
          <w:rPr>
            <w:noProof/>
            <w:webHidden/>
          </w:rPr>
        </w:r>
        <w:r>
          <w:rPr>
            <w:noProof/>
            <w:webHidden/>
          </w:rPr>
          <w:fldChar w:fldCharType="separate"/>
        </w:r>
        <w:r w:rsidR="001C5AFF">
          <w:rPr>
            <w:noProof/>
            <w:webHidden/>
          </w:rPr>
          <w:t>6</w:t>
        </w:r>
        <w:r>
          <w:rPr>
            <w:noProof/>
            <w:webHidden/>
          </w:rPr>
          <w:fldChar w:fldCharType="end"/>
        </w:r>
      </w:hyperlink>
    </w:p>
    <w:p w:rsidR="00EA30D3" w:rsidRDefault="002636E4">
      <w:pPr>
        <w:pStyle w:val="Innehll2"/>
        <w:tabs>
          <w:tab w:val="right" w:leader="dot" w:pos="9060"/>
        </w:tabs>
        <w:rPr>
          <w:smallCaps w:val="0"/>
          <w:noProof/>
          <w:sz w:val="24"/>
          <w:szCs w:val="24"/>
        </w:rPr>
      </w:pPr>
      <w:hyperlink w:anchor="_Toc522941714" w:history="1">
        <w:r w:rsidR="00C2360C" w:rsidRPr="00C276AD">
          <w:rPr>
            <w:rStyle w:val="Hyperlnk"/>
            <w:noProof/>
          </w:rPr>
          <w:t>Symbolen för copyright</w:t>
        </w:r>
        <w:r w:rsidR="00C2360C">
          <w:rPr>
            <w:noProof/>
            <w:webHidden/>
          </w:rPr>
          <w:tab/>
        </w:r>
        <w:r>
          <w:rPr>
            <w:noProof/>
            <w:webHidden/>
          </w:rPr>
          <w:fldChar w:fldCharType="begin"/>
        </w:r>
        <w:r w:rsidR="00C2360C">
          <w:rPr>
            <w:noProof/>
            <w:webHidden/>
          </w:rPr>
          <w:instrText xml:space="preserve"> PAGEREF _Toc522941714 \h </w:instrText>
        </w:r>
        <w:r>
          <w:rPr>
            <w:noProof/>
            <w:webHidden/>
          </w:rPr>
        </w:r>
        <w:r>
          <w:rPr>
            <w:noProof/>
            <w:webHidden/>
          </w:rPr>
          <w:fldChar w:fldCharType="separate"/>
        </w:r>
        <w:r w:rsidR="001C5AFF">
          <w:rPr>
            <w:noProof/>
            <w:webHidden/>
          </w:rPr>
          <w:t>6</w:t>
        </w:r>
        <w:r>
          <w:rPr>
            <w:noProof/>
            <w:webHidden/>
          </w:rPr>
          <w:fldChar w:fldCharType="end"/>
        </w:r>
      </w:hyperlink>
    </w:p>
    <w:p w:rsidR="00EA30D3" w:rsidRDefault="002636E4">
      <w:pPr>
        <w:pStyle w:val="Innehll2"/>
        <w:tabs>
          <w:tab w:val="right" w:leader="dot" w:pos="9060"/>
        </w:tabs>
        <w:rPr>
          <w:smallCaps w:val="0"/>
          <w:noProof/>
          <w:sz w:val="24"/>
          <w:szCs w:val="24"/>
        </w:rPr>
      </w:pPr>
      <w:hyperlink w:anchor="_Toc522941715" w:history="1">
        <w:r w:rsidR="00C2360C" w:rsidRPr="00C276AD">
          <w:rPr>
            <w:rStyle w:val="Hyperlnk"/>
            <w:noProof/>
          </w:rPr>
          <w:t>Marknadsföringslagen</w:t>
        </w:r>
        <w:r w:rsidR="00C2360C">
          <w:rPr>
            <w:noProof/>
            <w:webHidden/>
          </w:rPr>
          <w:tab/>
        </w:r>
        <w:r>
          <w:rPr>
            <w:noProof/>
            <w:webHidden/>
          </w:rPr>
          <w:fldChar w:fldCharType="begin"/>
        </w:r>
        <w:r w:rsidR="00C2360C">
          <w:rPr>
            <w:noProof/>
            <w:webHidden/>
          </w:rPr>
          <w:instrText xml:space="preserve"> PAGEREF _Toc522941715 \h </w:instrText>
        </w:r>
        <w:r>
          <w:rPr>
            <w:noProof/>
            <w:webHidden/>
          </w:rPr>
        </w:r>
        <w:r>
          <w:rPr>
            <w:noProof/>
            <w:webHidden/>
          </w:rPr>
          <w:fldChar w:fldCharType="separate"/>
        </w:r>
        <w:r w:rsidR="001C5AFF">
          <w:rPr>
            <w:noProof/>
            <w:webHidden/>
          </w:rPr>
          <w:t>6</w:t>
        </w:r>
        <w:r>
          <w:rPr>
            <w:noProof/>
            <w:webHidden/>
          </w:rPr>
          <w:fldChar w:fldCharType="end"/>
        </w:r>
      </w:hyperlink>
    </w:p>
    <w:p w:rsidR="00EA30D3" w:rsidRDefault="002636E4">
      <w:pPr>
        <w:pStyle w:val="Innehll2"/>
        <w:tabs>
          <w:tab w:val="right" w:leader="dot" w:pos="9060"/>
        </w:tabs>
        <w:rPr>
          <w:smallCaps w:val="0"/>
          <w:noProof/>
          <w:sz w:val="24"/>
          <w:szCs w:val="24"/>
        </w:rPr>
      </w:pPr>
      <w:hyperlink w:anchor="_Toc522941716" w:history="1">
        <w:r w:rsidR="00C2360C" w:rsidRPr="00C276AD">
          <w:rPr>
            <w:rStyle w:val="Hyperlnk"/>
            <w:bCs/>
            <w:noProof/>
          </w:rPr>
          <w:t>Sakregister</w:t>
        </w:r>
        <w:r w:rsidR="00C2360C">
          <w:rPr>
            <w:noProof/>
            <w:webHidden/>
          </w:rPr>
          <w:tab/>
        </w:r>
        <w:r>
          <w:rPr>
            <w:noProof/>
            <w:webHidden/>
          </w:rPr>
          <w:fldChar w:fldCharType="begin"/>
        </w:r>
        <w:r w:rsidR="00C2360C">
          <w:rPr>
            <w:noProof/>
            <w:webHidden/>
          </w:rPr>
          <w:instrText xml:space="preserve"> PAGEREF _Toc522941716 \h </w:instrText>
        </w:r>
        <w:r>
          <w:rPr>
            <w:noProof/>
            <w:webHidden/>
          </w:rPr>
        </w:r>
        <w:r>
          <w:rPr>
            <w:noProof/>
            <w:webHidden/>
          </w:rPr>
          <w:fldChar w:fldCharType="separate"/>
        </w:r>
        <w:r w:rsidR="001C5AFF">
          <w:rPr>
            <w:noProof/>
            <w:webHidden/>
          </w:rPr>
          <w:t>7</w:t>
        </w:r>
        <w:r>
          <w:rPr>
            <w:noProof/>
            <w:webHidden/>
          </w:rPr>
          <w:fldChar w:fldCharType="end"/>
        </w:r>
      </w:hyperlink>
    </w:p>
    <w:p w:rsidR="00EA30D3" w:rsidRDefault="002636E4">
      <w:pPr>
        <w:pStyle w:val="Rubrik1"/>
        <w:rPr>
          <w:rFonts w:ascii="Helvetica" w:hAnsi="Helvetica"/>
          <w:sz w:val="40"/>
          <w:szCs w:val="40"/>
        </w:rPr>
      </w:pPr>
      <w:r>
        <w:rPr>
          <w:rFonts w:ascii="Times New Roman" w:hAnsi="Times New Roman"/>
          <w:bCs/>
          <w:caps/>
          <w:kern w:val="0"/>
          <w:sz w:val="20"/>
        </w:rPr>
        <w:fldChar w:fldCharType="end"/>
      </w:r>
      <w:r w:rsidR="00AA5A88">
        <w:br w:type="page"/>
      </w:r>
      <w:bookmarkStart w:id="0" w:name="_Toc522941704"/>
      <w:r w:rsidR="00FE49B4" w:rsidRPr="00C22731">
        <w:rPr>
          <w:rFonts w:ascii="Helvetica" w:hAnsi="Helvetica"/>
          <w:sz w:val="40"/>
          <w:szCs w:val="40"/>
        </w:rPr>
        <w:lastRenderedPageBreak/>
        <w:t>Tillåtet och otillåtet på Internet</w:t>
      </w:r>
      <w:bookmarkEnd w:id="0"/>
      <w:r w:rsidR="00323F3F" w:rsidRPr="00C22731">
        <w:rPr>
          <w:rStyle w:val="Kommentarsreferens"/>
          <w:rFonts w:ascii="Helvetica" w:hAnsi="Helvetica"/>
          <w:b w:val="0"/>
          <w:vanish/>
          <w:kern w:val="0"/>
          <w:sz w:val="40"/>
          <w:szCs w:val="40"/>
        </w:rPr>
        <w:commentReference w:id="1"/>
      </w:r>
    </w:p>
    <w:p w:rsidR="00EA30D3" w:rsidRDefault="00FE49B4">
      <w:pPr>
        <w:pStyle w:val="D-Skrivochls"/>
        <w:rPr>
          <w:i/>
        </w:rPr>
      </w:pPr>
      <w:r w:rsidRPr="00C22731">
        <w:rPr>
          <w:i/>
        </w:rPr>
        <w:t xml:space="preserve">Du kommer </w:t>
      </w:r>
      <w:r w:rsidR="005829DF" w:rsidRPr="00C22731">
        <w:rPr>
          <w:i/>
        </w:rPr>
        <w:t>här</w:t>
      </w:r>
      <w:r w:rsidRPr="00C22731">
        <w:rPr>
          <w:i/>
        </w:rPr>
        <w:t xml:space="preserve"> att få läsa en del om lagar på Internet</w:t>
      </w:r>
      <w:r w:rsidR="00323F3F" w:rsidRPr="00C22731">
        <w:rPr>
          <w:rStyle w:val="Fotnotsreferens"/>
          <w:i/>
        </w:rPr>
        <w:footnoteReference w:id="2"/>
      </w:r>
      <w:r w:rsidRPr="00C22731">
        <w:rPr>
          <w:i/>
        </w:rPr>
        <w:t>. Du får en inblick i datalagen, PUL (personuppgiftslagen), upphovsrättslagen och citaträtten.</w:t>
      </w:r>
    </w:p>
    <w:p w:rsidR="00EA30D3" w:rsidRDefault="00EA30D3">
      <w:pPr>
        <w:pStyle w:val="D-Skrivochls"/>
        <w:rPr>
          <w:i/>
        </w:rPr>
      </w:pPr>
    </w:p>
    <w:p w:rsidR="00EA30D3" w:rsidRDefault="00FE49B4">
      <w:pPr>
        <w:pStyle w:val="Rubrik2"/>
        <w:shd w:val="clear" w:color="auto" w:fill="E6E6E6"/>
      </w:pPr>
      <w:bookmarkStart w:id="2" w:name="_Toc522941705"/>
      <w:r>
        <w:t>Vilka lagar gäller på Internet?</w:t>
      </w:r>
      <w:bookmarkEnd w:id="2"/>
    </w:p>
    <w:p w:rsidR="00EA30D3" w:rsidRDefault="00FE49B4">
      <w:pPr>
        <w:pStyle w:val="D-Skrivochls"/>
      </w:pPr>
      <w:r>
        <w:t xml:space="preserve">De lagar du är van vid gäller också på Internet. Det som borde vara allmän kännedom är att du inte får förtala människor, förbereda brott och naturligtvis inte heller begå brott osv. Vill du läsa mer om detta kan du göra det i den s.k. brottsbalken, den lagsamling som gäller vid brott. </w:t>
      </w:r>
    </w:p>
    <w:p w:rsidR="00EA30D3" w:rsidRDefault="00FE49B4">
      <w:pPr>
        <w:pStyle w:val="D-Skrivochls"/>
      </w:pPr>
      <w:r>
        <w:t>Vad som kanske är lite mer okänt är lagar om personregister och upphovsrätt. Dessutom är det ibland svårt att veta var gränsen egentligen går. Många gånger avgörs det från fall till fall.</w:t>
      </w:r>
    </w:p>
    <w:p w:rsidR="00EA30D3" w:rsidRDefault="002636E4">
      <w:pPr>
        <w:pStyle w:val="D-Centrerabild"/>
        <w:spacing w:before="240" w:after="240"/>
      </w:pPr>
      <w: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i1025" type="#_x0000_t170" style="width:45.65pt;height:84.15pt" o:allowoverlap="f" adj="2158" fillcolor="black" strokecolor="#b2b2b2" strokeweight="1pt">
            <v:fill color2="silver" focus="50%" type="gradient"/>
            <v:shadow type="perspective" color="#875b0d" origin=",.5" matrix=",,,.5,,-4768371582e-16"/>
            <o:extrusion v:ext="view" on="t" rotationangle="-5,10" viewpoint="-34.72222mm,0" viewpointorigin="-.5,0" skewangle="-360" lightposition="0" lightposition2="0"/>
            <v:textpath style="font-family:&quot;Arial Black&quot;;font-size:80pt;font-weight:bold;v-text-kern:t" trim="t" fitpath="t" string="§"/>
          </v:shape>
        </w:pict>
      </w:r>
    </w:p>
    <w:p w:rsidR="00EA30D3" w:rsidRDefault="00FE49B4">
      <w:pPr>
        <w:pStyle w:val="Rubrik2"/>
        <w:shd w:val="clear" w:color="auto" w:fill="E6E6E6"/>
      </w:pPr>
      <w:bookmarkStart w:id="3" w:name="_Toc522941706"/>
      <w:r>
        <w:t>Datalagen</w:t>
      </w:r>
      <w:bookmarkEnd w:id="3"/>
    </w:p>
    <w:p w:rsidR="00EA30D3" w:rsidRDefault="00FE49B4">
      <w:pPr>
        <w:pStyle w:val="D-Skrivochls"/>
      </w:pPr>
      <w:r>
        <w:t>Ett register som innehåller uppgifter om en person kallas personregister</w:t>
      </w:r>
      <w:r w:rsidR="002636E4">
        <w:fldChar w:fldCharType="begin"/>
      </w:r>
      <w:r w:rsidR="004D0188">
        <w:instrText xml:space="preserve"> XE "</w:instrText>
      </w:r>
      <w:r w:rsidR="004D0188" w:rsidRPr="0047168E">
        <w:instrText>Personregister</w:instrText>
      </w:r>
      <w:r w:rsidR="004D0188">
        <w:instrText xml:space="preserve">" </w:instrText>
      </w:r>
      <w:r w:rsidR="002636E4">
        <w:fldChar w:fldCharType="end"/>
      </w:r>
      <w:r>
        <w:t>. Det regleras av datalagen. Det är inte bara om registret innehåller t.ex. personnummer som det räknas som ett personregister. Det gäller också om det på något sätt går att binda samman uppgifter i registret med en viss person. Ett exempel på detta är ett kundnummer.</w:t>
      </w:r>
    </w:p>
    <w:p w:rsidR="00EA30D3" w:rsidRDefault="00FE49B4">
      <w:pPr>
        <w:pStyle w:val="Rubrik3"/>
      </w:pPr>
      <w:bookmarkStart w:id="4" w:name="_Toc522941707"/>
      <w:r>
        <w:t>Licens</w:t>
      </w:r>
      <w:bookmarkEnd w:id="4"/>
    </w:p>
    <w:p w:rsidR="00EA30D3" w:rsidRDefault="00FE49B4">
      <w:pPr>
        <w:pStyle w:val="D-Skrivochls"/>
        <w:keepNext/>
        <w:keepLines/>
      </w:pPr>
      <w:r>
        <w:t>Den som bestämmer vilka personer som införs i registret och vad uppgifterna om dessa personer skall användas till, är också i lagens mening den ansvarige (förutom företagets ledning). Den ansvarige är skyldig att skaffa licens</w:t>
      </w:r>
      <w:r w:rsidR="002636E4">
        <w:fldChar w:fldCharType="begin"/>
      </w:r>
      <w:r w:rsidR="004D0188">
        <w:instrText xml:space="preserve"> XE "</w:instrText>
      </w:r>
      <w:r w:rsidR="004D0188" w:rsidRPr="0047168E">
        <w:instrText>Licens</w:instrText>
      </w:r>
      <w:r w:rsidR="004D0188">
        <w:instrText xml:space="preserve">" </w:instrText>
      </w:r>
      <w:r w:rsidR="002636E4">
        <w:fldChar w:fldCharType="end"/>
      </w:r>
      <w:r>
        <w:t xml:space="preserve"> från Datainspektionen. Licensen gäller för flera register inom företaget.</w:t>
      </w:r>
    </w:p>
    <w:p w:rsidR="00EA30D3" w:rsidRDefault="00FE49B4">
      <w:pPr>
        <w:pStyle w:val="D-Skrivochls"/>
        <w:keepLines/>
      </w:pPr>
      <w:r>
        <w:t>Privatpersoner som har ett personregister för uteslutande personligt bruk behöver ingen licens.</w:t>
      </w:r>
    </w:p>
    <w:p w:rsidR="00EA30D3" w:rsidRDefault="00FE49B4">
      <w:pPr>
        <w:pStyle w:val="Rubrik3"/>
      </w:pPr>
      <w:bookmarkStart w:id="5" w:name="_Toc522941708"/>
      <w:r>
        <w:t>Tillstånd</w:t>
      </w:r>
      <w:bookmarkEnd w:id="5"/>
      <w:r w:rsidR="002636E4">
        <w:fldChar w:fldCharType="begin"/>
      </w:r>
      <w:r w:rsidR="004D0188">
        <w:instrText xml:space="preserve"> XE "</w:instrText>
      </w:r>
      <w:r w:rsidR="004D0188" w:rsidRPr="0047168E">
        <w:instrText>Tillstånd</w:instrText>
      </w:r>
      <w:r w:rsidR="004D0188">
        <w:instrText xml:space="preserve">" </w:instrText>
      </w:r>
      <w:r w:rsidR="002636E4">
        <w:fldChar w:fldCharType="end"/>
      </w:r>
    </w:p>
    <w:p w:rsidR="00EA30D3" w:rsidRDefault="00FE49B4">
      <w:pPr>
        <w:pStyle w:val="D-Skrivochls"/>
        <w:keepNext/>
        <w:keepLines/>
      </w:pPr>
      <w:r>
        <w:t>Tre typer av register kräver speciellt tillstånd förutom licensen:</w:t>
      </w:r>
    </w:p>
    <w:p w:rsidR="00EA30D3" w:rsidRDefault="00FE49B4">
      <w:pPr>
        <w:pStyle w:val="D-Uppstllningmedpunkter"/>
        <w:keepNext/>
        <w:spacing w:before="0" w:after="0"/>
        <w:ind w:left="714" w:hanging="357"/>
      </w:pPr>
      <w:r>
        <w:t>Om registret innehåller uppgifter som är känsliga, exempelvis om kriminalitet, sjukdom, politisk eller religiös åsikt osv.</w:t>
      </w:r>
    </w:p>
    <w:p w:rsidR="00EA30D3" w:rsidRDefault="00FE49B4">
      <w:pPr>
        <w:pStyle w:val="D-Uppstllningmedpunkter"/>
        <w:keepNext/>
        <w:spacing w:before="0" w:after="0"/>
        <w:ind w:left="714" w:hanging="357"/>
      </w:pPr>
      <w:r>
        <w:t>Om registret innehåller uppgifter som inte har naturlig anknytning (anställda, kunder eller medlemmar) till den registeransvarige.</w:t>
      </w:r>
    </w:p>
    <w:p w:rsidR="00EA30D3" w:rsidRDefault="00FE49B4">
      <w:pPr>
        <w:pStyle w:val="D-Uppstllningmedpunkter"/>
        <w:spacing w:before="0" w:after="0"/>
        <w:ind w:left="714" w:hanging="357"/>
      </w:pPr>
      <w:r>
        <w:t>Om registret innehåller uppgifter som erhållits från andra register (samkörning). Tillstånd behövs även om registren samkörs på samma företag.</w:t>
      </w:r>
    </w:p>
    <w:p w:rsidR="00EA30D3" w:rsidRDefault="001039B5">
      <w:pPr>
        <w:pStyle w:val="Rubrik3"/>
      </w:pPr>
      <w:r>
        <w:br w:type="page"/>
      </w:r>
      <w:bookmarkStart w:id="6" w:name="_Toc522941709"/>
      <w:proofErr w:type="gramStart"/>
      <w:r w:rsidR="00FE49B4">
        <w:lastRenderedPageBreak/>
        <w:t>Registerutdrag</w:t>
      </w:r>
      <w:bookmarkEnd w:id="6"/>
      <w:proofErr w:type="gramEnd"/>
      <w:r w:rsidR="002636E4">
        <w:fldChar w:fldCharType="begin"/>
      </w:r>
      <w:r w:rsidR="004D0188">
        <w:instrText xml:space="preserve"> XE "</w:instrText>
      </w:r>
      <w:r w:rsidR="004D0188" w:rsidRPr="0047168E">
        <w:instrText>Registerutdrag</w:instrText>
      </w:r>
      <w:r w:rsidR="004D0188">
        <w:instrText xml:space="preserve">" </w:instrText>
      </w:r>
      <w:r w:rsidR="002636E4">
        <w:fldChar w:fldCharType="end"/>
      </w:r>
    </w:p>
    <w:p w:rsidR="00EA30D3" w:rsidRDefault="00FE49B4">
      <w:pPr>
        <w:pStyle w:val="D-Skrivochls"/>
      </w:pPr>
      <w:r>
        <w:t>Vill du veta vilka uppgifter som finns införda i ett register om dig så är det din rätt. Du kan en gång om året få ett kostnadsfritt utdrag för att kunna kontrollera att uppgifterna stämmer. På varje företag måste det finnas en förteckning över alla personregister som företaget använder sig av.</w:t>
      </w:r>
    </w:p>
    <w:p w:rsidR="00EA30D3" w:rsidRDefault="00FE49B4">
      <w:pPr>
        <w:pStyle w:val="D-Skrivochls"/>
      </w:pPr>
      <w:r>
        <w:t>Om du hittar fel i registeruppgifterna skall du be att få tala med den kontaktperson som skall finnas, för att rätta till felet.</w:t>
      </w:r>
    </w:p>
    <w:p w:rsidR="00EA30D3" w:rsidRDefault="00FE49B4">
      <w:pPr>
        <w:pStyle w:val="Rubrik2"/>
        <w:shd w:val="clear" w:color="auto" w:fill="E6E6E6"/>
      </w:pPr>
      <w:bookmarkStart w:id="7" w:name="_Toc522941710"/>
      <w:r>
        <w:t>Personuppgiftslagen</w:t>
      </w:r>
      <w:bookmarkEnd w:id="7"/>
      <w:r w:rsidR="002636E4">
        <w:fldChar w:fldCharType="begin"/>
      </w:r>
      <w:r w:rsidR="004D0188">
        <w:instrText xml:space="preserve"> XE "</w:instrText>
      </w:r>
      <w:r w:rsidR="004D0188" w:rsidRPr="0047168E">
        <w:instrText>Personuppgiftslagen</w:instrText>
      </w:r>
      <w:r w:rsidR="004D0188">
        <w:instrText xml:space="preserve">" </w:instrText>
      </w:r>
      <w:r w:rsidR="002636E4">
        <w:fldChar w:fldCharType="end"/>
      </w:r>
    </w:p>
    <w:p w:rsidR="00EA30D3" w:rsidRDefault="00FE49B4">
      <w:pPr>
        <w:pStyle w:val="D-Skrivochls"/>
        <w:keepNext/>
        <w:keepLines/>
      </w:pPr>
      <w:r>
        <w:t xml:space="preserve">Det blir allt lättare att få tag på uppgifter om en person eftersom allt fler register bearbetas i datorer. Det är inte heller särskilt svårt att få tag på andra personrelaterade uppgifter på andra håll med teknikens hjälp. Ett exempel är betalkorten. </w:t>
      </w:r>
    </w:p>
    <w:p w:rsidR="00EA30D3" w:rsidRDefault="00FE49B4">
      <w:pPr>
        <w:pStyle w:val="D-Skrivochls"/>
        <w:keepNext/>
        <w:keepLines/>
      </w:pPr>
      <w:r>
        <w:t>Därför kom, den 24 oktober 1998, en ny lag som bygger på gemensamma regler som beslutats inom EU. Det var personuppgiftslagen</w:t>
      </w:r>
      <w:r w:rsidR="004D0188">
        <w:t xml:space="preserve">. </w:t>
      </w:r>
      <w:r>
        <w:t>Den har kommit till för att skydda den personliga integriteten som kan skadas av felaktig hantering av personuppgifter. I och med att den nya lagen trädde i kraft så upphävdes datalagen. Undantagna från personuppgiftslagen är register som skapats innan den trädde i kraft. Dessa register kommer fram till den 1 oktober 2001 att fortfarande gälla under datalagen.</w:t>
      </w:r>
      <w:r w:rsidR="00750C7C" w:rsidRPr="00750C7C">
        <w:t xml:space="preserve"> </w:t>
      </w:r>
    </w:p>
    <w:p w:rsidR="00EA30D3" w:rsidRDefault="00FE49B4">
      <w:pPr>
        <w:pStyle w:val="D-Skrivochls"/>
        <w:keepNext/>
        <w:keepLines/>
      </w:pPr>
      <w:r>
        <w:t>Personuppgiftslagen (PUL</w:t>
      </w:r>
      <w:r w:rsidR="002636E4">
        <w:fldChar w:fldCharType="begin"/>
      </w:r>
      <w:r w:rsidR="004D0188">
        <w:instrText xml:space="preserve"> XE "</w:instrText>
      </w:r>
      <w:r w:rsidR="004D0188" w:rsidRPr="0047168E">
        <w:instrText>PUL</w:instrText>
      </w:r>
      <w:r w:rsidR="004D0188">
        <w:instrText xml:space="preserve">" </w:instrText>
      </w:r>
      <w:r w:rsidR="002636E4">
        <w:fldChar w:fldCharType="end"/>
      </w:r>
      <w:r>
        <w:t>) innebär bl.a. att även vissa register som förs manuellt inkluderas. Personregister för rent privat bruk är fortfarande undantagna lagen. Det är också i princip verksamhet som är journalistisk, konstnärlig eller litterär.</w:t>
      </w:r>
    </w:p>
    <w:p w:rsidR="00EA30D3" w:rsidRDefault="00FE49B4">
      <w:pPr>
        <w:pStyle w:val="D-Skrivochls"/>
      </w:pPr>
      <w:r>
        <w:t>Licens och tillstånd har avskaffats. Det är upp till den ansvarige för registret att se till att lagen följs. Registret måste också ha specificerat och berättigat ändamål.</w:t>
      </w:r>
    </w:p>
    <w:p w:rsidR="00EA30D3" w:rsidRDefault="00FE49B4">
      <w:pPr>
        <w:pStyle w:val="D-Skrivochls"/>
      </w:pPr>
      <w:r>
        <w:t xml:space="preserve">Om PUL strider mot andra lagar eller förordningar, t.ex. grundlagarna, så får PUL stå tillbaka. </w:t>
      </w:r>
    </w:p>
    <w:p w:rsidR="00EA30D3" w:rsidRDefault="00FE49B4">
      <w:pPr>
        <w:pStyle w:val="D-Skrivochls"/>
      </w:pPr>
      <w:r>
        <w:t xml:space="preserve">Särskilt stränga regler gäller vid känsliga uppgifter om person och vid överföring av personuppgifter till andra länder. Du får alltså inte lägga personuppgifter och fotografier på dina webbsidor om du inte fått samtycke från personen. Internet är ju öppet för hela världen. </w:t>
      </w:r>
    </w:p>
    <w:p w:rsidR="00EA30D3" w:rsidRDefault="00FE49B4">
      <w:pPr>
        <w:pStyle w:val="D-Skrivochls"/>
      </w:pPr>
      <w:r>
        <w:t xml:space="preserve">Den registrerade måste, med vissa undantag, ge sitt samtycke till registreringen. Det måste dessutom ha </w:t>
      </w:r>
      <w:proofErr w:type="gramStart"/>
      <w:r>
        <w:t>givits</w:t>
      </w:r>
      <w:proofErr w:type="gramEnd"/>
      <w:r>
        <w:t xml:space="preserve"> frivilligt. Krav på samtycke gäller inte vid t.ex. myndighetsutövning eller när ett avtal med den registrerade skall uppfyllas. Den som bryter mot PUL riskerar bli skadeståndsskyldig och dömas till straff.</w:t>
      </w:r>
    </w:p>
    <w:p w:rsidR="00EA30D3" w:rsidRDefault="00FF6E3A">
      <w:pPr>
        <w:pStyle w:val="D-Skrivochls"/>
      </w:pPr>
      <w:r>
        <w:br w:type="page"/>
      </w:r>
    </w:p>
    <w:p w:rsidR="00EA30D3" w:rsidRDefault="00FE49B4">
      <w:pPr>
        <w:pStyle w:val="Rubrik2"/>
        <w:shd w:val="clear" w:color="auto" w:fill="E6E6E6"/>
        <w:rPr>
          <w:bCs/>
        </w:rPr>
      </w:pPr>
      <w:bookmarkStart w:id="8" w:name="_Toc522941711"/>
      <w:r w:rsidRPr="00750C7C">
        <w:rPr>
          <w:bCs/>
        </w:rPr>
        <w:lastRenderedPageBreak/>
        <w:t>Upphovsrätt</w:t>
      </w:r>
      <w:bookmarkEnd w:id="8"/>
      <w:r w:rsidR="002636E4" w:rsidRPr="00750C7C">
        <w:rPr>
          <w:bCs/>
        </w:rPr>
        <w:fldChar w:fldCharType="begin"/>
      </w:r>
      <w:r w:rsidR="004D0188" w:rsidRPr="00750C7C">
        <w:rPr>
          <w:bCs/>
        </w:rPr>
        <w:instrText xml:space="preserve"> XE "Upphovsrätt" </w:instrText>
      </w:r>
      <w:r w:rsidR="002636E4" w:rsidRPr="00750C7C">
        <w:rPr>
          <w:bCs/>
        </w:rPr>
        <w:fldChar w:fldCharType="end"/>
      </w:r>
    </w:p>
    <w:p w:rsidR="00EA30D3" w:rsidRDefault="00FE49B4">
      <w:pPr>
        <w:pStyle w:val="D-Skrivochls"/>
        <w:keepNext/>
        <w:keepLines/>
      </w:pPr>
      <w:r>
        <w:t>Ett krav för att upphovsrättslagen</w:t>
      </w:r>
      <w:r w:rsidR="002636E4">
        <w:fldChar w:fldCharType="begin"/>
      </w:r>
      <w:r w:rsidR="004D0188">
        <w:instrText xml:space="preserve"> XE "U</w:instrText>
      </w:r>
      <w:r w:rsidR="004D0188" w:rsidRPr="0047168E">
        <w:instrText>pphovsrättslagen</w:instrText>
      </w:r>
      <w:r w:rsidR="004D0188">
        <w:instrText xml:space="preserve">" </w:instrText>
      </w:r>
      <w:r w:rsidR="002636E4">
        <w:fldChar w:fldCharType="end"/>
      </w:r>
      <w:r>
        <w:t xml:space="preserve"> skall gälla är att en s.k. verkshöjd</w:t>
      </w:r>
      <w:r w:rsidR="002636E4">
        <w:fldChar w:fldCharType="begin"/>
      </w:r>
      <w:r w:rsidR="004D0188">
        <w:instrText xml:space="preserve"> XE "</w:instrText>
      </w:r>
      <w:r w:rsidR="004D0188" w:rsidRPr="0047168E">
        <w:instrText>Verkshöjd</w:instrText>
      </w:r>
      <w:r w:rsidR="004D0188">
        <w:instrText xml:space="preserve">" </w:instrText>
      </w:r>
      <w:r w:rsidR="002636E4">
        <w:fldChar w:fldCharType="end"/>
      </w:r>
      <w:r>
        <w:t xml:space="preserve"> har uppnåtts. Med verkshöjd menas att verket (skrifter, fotografier, filmer, datorprogram, byggnader m.m.) har en egen stil, att det är originellt. Det behövs inte särskilt mycket för att verkshöjden skall uppnås. Vilken kvalitet verket har är inget som spelar in när verkshöjden bedöms.</w:t>
      </w:r>
    </w:p>
    <w:p w:rsidR="00EA30D3" w:rsidRDefault="00FE49B4">
      <w:pPr>
        <w:pStyle w:val="D-Skrivochls"/>
        <w:keepNext/>
        <w:keepLines/>
      </w:pPr>
      <w:r>
        <w:t>Om namnet på den som har skapat verket inte är utsatt gäller att utgivaren har upphovsrätten. Är det flera personer som har varit med och skapat, så tillhör upphovsrätten dem alla. Består verket av flera delar gjorda av olika personer, så tillhör varje del den person som har skapat den.</w:t>
      </w:r>
    </w:p>
    <w:p w:rsidR="00EA30D3" w:rsidRDefault="00FE49B4">
      <w:pPr>
        <w:pStyle w:val="D-Skrivochls"/>
      </w:pPr>
      <w:r>
        <w:t>Du kan inte åberopa upphovsrättslagen för en idé utan bara för själva uttrycksformen den har tagit. Omvänt gäller förstås också. Du kan använda en bra idé på dina webbsidor (eller vad det nu gäller) bara du skapar själv utifrån denna idé. Om du t.ex. hittar ett skript som du tycker är bra och du själv kan programmera, så är det möjligt att ta efter idén. Du kan däremot inte kopiera skriptet rakt av eftersom det räknas som ett datorprogram. Får du lov att kopiera, av den som har skapat skriptet, är det en helt annan sak. Det är då bra att se till att få tillståndet skriftligt för säkerhets skull. Det är svårt att bevisa ett tillstånd som har erhållits muntligen.</w:t>
      </w:r>
    </w:p>
    <w:p w:rsidR="00EA30D3" w:rsidRDefault="00FE49B4">
      <w:pPr>
        <w:pStyle w:val="Rubrik3"/>
      </w:pPr>
      <w:bookmarkStart w:id="9" w:name="_Toc522941712"/>
      <w:r>
        <w:t>Citaträtten</w:t>
      </w:r>
      <w:bookmarkEnd w:id="9"/>
      <w:r w:rsidR="002636E4">
        <w:fldChar w:fldCharType="begin"/>
      </w:r>
      <w:r w:rsidR="004D0188">
        <w:instrText xml:space="preserve"> XE "</w:instrText>
      </w:r>
      <w:r w:rsidR="004D0188" w:rsidRPr="0047168E">
        <w:instrText>Citaträtten</w:instrText>
      </w:r>
      <w:r w:rsidR="004D0188">
        <w:instrText xml:space="preserve">" </w:instrText>
      </w:r>
      <w:r w:rsidR="002636E4">
        <w:fldChar w:fldCharType="end"/>
      </w:r>
    </w:p>
    <w:p w:rsidR="00EA30D3" w:rsidRDefault="00FE49B4">
      <w:pPr>
        <w:pStyle w:val="D-Skrivochls"/>
      </w:pPr>
      <w:r>
        <w:t>Ingen regel utan undantag och så även när det gäller upphovsrätten. Detta kallas citaträtt och betonar att citatet skall överrensstämma med god sed. Det innebär att:</w:t>
      </w:r>
    </w:p>
    <w:p w:rsidR="00EA30D3" w:rsidRDefault="00FE49B4">
      <w:pPr>
        <w:pStyle w:val="D-Uppstllningmedpunkter"/>
      </w:pPr>
      <w:r>
        <w:t xml:space="preserve">Du får använda dig av korta delar av upphovsrättligt skyddade verk för att förtydliga delar i ditt egna verk. Med kort menas att det inte får vara längre än absolut nödvändigt. </w:t>
      </w:r>
    </w:p>
    <w:p w:rsidR="00EA30D3" w:rsidRDefault="00FE49B4">
      <w:pPr>
        <w:pStyle w:val="D-Uppstllningmedpunkter"/>
      </w:pPr>
      <w:r>
        <w:t>Du måste också ange vilket verk citatet är taget ifrån och källan där du hittade verket.</w:t>
      </w:r>
    </w:p>
    <w:p w:rsidR="00EA30D3" w:rsidRDefault="00FE49B4">
      <w:pPr>
        <w:pStyle w:val="Rubrik2"/>
        <w:shd w:val="clear" w:color="auto" w:fill="E6E6E6"/>
      </w:pPr>
      <w:bookmarkStart w:id="10" w:name="_Toc522941713"/>
      <w:r>
        <w:t>Källhänvisning</w:t>
      </w:r>
      <w:bookmarkEnd w:id="10"/>
      <w:r w:rsidR="002636E4">
        <w:fldChar w:fldCharType="begin"/>
      </w:r>
      <w:r w:rsidR="004D0188">
        <w:instrText xml:space="preserve"> XE "</w:instrText>
      </w:r>
      <w:r w:rsidR="004D0188" w:rsidRPr="0047168E">
        <w:instrText>Källhänvisning</w:instrText>
      </w:r>
      <w:r w:rsidR="004D0188">
        <w:instrText xml:space="preserve">" </w:instrText>
      </w:r>
      <w:r w:rsidR="002636E4">
        <w:fldChar w:fldCharType="end"/>
      </w:r>
    </w:p>
    <w:p w:rsidR="00EA30D3" w:rsidRDefault="00FE49B4">
      <w:pPr>
        <w:pStyle w:val="D-Skrivochls"/>
        <w:keepLines/>
      </w:pPr>
      <w:r>
        <w:t>Eftersom informationen som finns på Internet ofta revideras och byter plats kan det uppstå vissa problem med källhänvisningar. Gör dem så detaljerade som möjligt för att kunna bekräfta en källhänvisnings äkthet. Det innebär också att källorna blir lättare att hitta för den som läser källförteckningen. En källhänvisning bör innehålla författarens namn, utgivningsår, titel, utgivande organisation, medium, senaste uppdatering av materialet, versionsnummer och tidpunkt då materialet hämtades.</w:t>
      </w:r>
    </w:p>
    <w:p w:rsidR="00EA30D3" w:rsidRDefault="00FE49B4">
      <w:pPr>
        <w:pStyle w:val="Rubrik2"/>
        <w:shd w:val="clear" w:color="auto" w:fill="E6E6E6"/>
      </w:pPr>
      <w:bookmarkStart w:id="11" w:name="_Toc522941714"/>
      <w:r>
        <w:t>Symbolen för copyright</w:t>
      </w:r>
      <w:bookmarkEnd w:id="11"/>
      <w:r w:rsidR="002636E4">
        <w:fldChar w:fldCharType="begin"/>
      </w:r>
      <w:r w:rsidR="004D0188">
        <w:instrText xml:space="preserve"> XE "</w:instrText>
      </w:r>
      <w:r w:rsidR="004D0188" w:rsidRPr="0047168E">
        <w:instrText>Copyright</w:instrText>
      </w:r>
      <w:r w:rsidR="004D0188">
        <w:instrText xml:space="preserve">" </w:instrText>
      </w:r>
      <w:r w:rsidR="002636E4">
        <w:fldChar w:fldCharType="end"/>
      </w:r>
    </w:p>
    <w:p w:rsidR="00EA30D3" w:rsidRDefault="00FE49B4">
      <w:pPr>
        <w:pStyle w:val="D-Skrivochls"/>
        <w:keepNext/>
        <w:keepLines/>
      </w:pPr>
      <w:r>
        <w:t xml:space="preserve">Som du kanske vet finns det en symbol för att markera upphovsrätten, ©. När du nu har läst igenom delen om upphovsrätt inser du nog att en sådan egentligen inte behövs på t.ex. webbsidor om de uppnår verkshöjd. Det är ändå bra att infoga symbolen eftersom det inte är alla som känner till upphovsrättslagen. </w:t>
      </w:r>
    </w:p>
    <w:p w:rsidR="00EA30D3" w:rsidRDefault="00FE49B4">
      <w:pPr>
        <w:pStyle w:val="Rubrik2"/>
        <w:shd w:val="clear" w:color="auto" w:fill="E6E6E6"/>
      </w:pPr>
      <w:bookmarkStart w:id="12" w:name="_Toc522941715"/>
      <w:r>
        <w:t>Marknadsföringslagen</w:t>
      </w:r>
      <w:bookmarkEnd w:id="12"/>
      <w:r w:rsidR="002636E4">
        <w:fldChar w:fldCharType="begin"/>
      </w:r>
      <w:r w:rsidR="004D0188">
        <w:instrText xml:space="preserve"> XE "</w:instrText>
      </w:r>
      <w:r w:rsidR="004D0188" w:rsidRPr="0047168E">
        <w:instrText>Marknadsföringslagen</w:instrText>
      </w:r>
      <w:r w:rsidR="004D0188">
        <w:instrText xml:space="preserve">" </w:instrText>
      </w:r>
      <w:r w:rsidR="002636E4">
        <w:fldChar w:fldCharType="end"/>
      </w:r>
    </w:p>
    <w:p w:rsidR="00EA30D3" w:rsidRDefault="00FE49B4">
      <w:pPr>
        <w:pStyle w:val="D-Skrivochls"/>
      </w:pPr>
      <w:r>
        <w:t>En sak att akta dig för är att för mycket efterlikna en annan webbplats. Det skall inte gå att av misstag tro att det gäller en helt annan webbplats än din. Då kan marknadsföringslagen komma in i spelet. Det är en lag som reglerar marknadsföringen av produkter, så att både näringsidkares och konsumenters intressen gynnas.</w:t>
      </w:r>
    </w:p>
    <w:p w:rsidR="00EA30D3" w:rsidRDefault="00C22731">
      <w:pPr>
        <w:pStyle w:val="D-Skrivochls"/>
      </w:pPr>
      <w:r>
        <w:br w:type="page"/>
      </w:r>
    </w:p>
    <w:p w:rsidR="00EA30D3" w:rsidRDefault="00E242BB">
      <w:pPr>
        <w:pStyle w:val="Rubrik2"/>
        <w:shd w:val="clear" w:color="auto" w:fill="E6E6E6"/>
        <w:rPr>
          <w:bCs/>
        </w:rPr>
      </w:pPr>
      <w:bookmarkStart w:id="13" w:name="_Toc522941716"/>
      <w:r w:rsidRPr="00C22731">
        <w:rPr>
          <w:bCs/>
        </w:rPr>
        <w:lastRenderedPageBreak/>
        <w:t>Sakregister</w:t>
      </w:r>
      <w:bookmarkEnd w:id="13"/>
    </w:p>
    <w:p w:rsidR="00EA30D3" w:rsidRDefault="002636E4">
      <w:pPr>
        <w:pStyle w:val="D-Skrivochls"/>
        <w:rPr>
          <w:noProof/>
        </w:rPr>
        <w:sectPr w:rsidR="00EA30D3" w:rsidSect="00C2360C">
          <w:headerReference w:type="even" r:id="rId13"/>
          <w:footerReference w:type="first" r:id="rId14"/>
          <w:pgSz w:w="11906" w:h="16838" w:code="9"/>
          <w:pgMar w:top="1418" w:right="1418" w:bottom="1418" w:left="1418" w:header="709" w:footer="709" w:gutter="0"/>
          <w:cols w:space="708"/>
          <w:titlePg/>
          <w:docGrid w:linePitch="360"/>
        </w:sectPr>
      </w:pPr>
      <w:r>
        <w:fldChar w:fldCharType="begin"/>
      </w:r>
      <w:r w:rsidR="009807C4">
        <w:instrText xml:space="preserve"> INDEX \e "</w:instrText>
      </w:r>
      <w:r w:rsidR="009807C4">
        <w:tab/>
        <w:instrText xml:space="preserve">" \h "A" \c "1" \z "1053" </w:instrText>
      </w:r>
      <w:r>
        <w:fldChar w:fldCharType="separate"/>
      </w:r>
    </w:p>
    <w:p w:rsidR="00EA30D3" w:rsidRDefault="00C2360C">
      <w:pPr>
        <w:pStyle w:val="Indexrubrik"/>
        <w:keepNext/>
        <w:tabs>
          <w:tab w:val="right" w:leader="dot" w:pos="9060"/>
        </w:tabs>
        <w:rPr>
          <w:b w:val="0"/>
          <w:bCs w:val="0"/>
          <w:noProof/>
        </w:rPr>
      </w:pPr>
      <w:r>
        <w:rPr>
          <w:noProof/>
        </w:rPr>
        <w:lastRenderedPageBreak/>
        <w:t>C</w:t>
      </w:r>
    </w:p>
    <w:p w:rsidR="00EA30D3" w:rsidRDefault="00C2360C">
      <w:pPr>
        <w:pStyle w:val="Index1"/>
        <w:tabs>
          <w:tab w:val="right" w:leader="dot" w:pos="9060"/>
        </w:tabs>
        <w:rPr>
          <w:noProof/>
        </w:rPr>
      </w:pPr>
      <w:r>
        <w:rPr>
          <w:noProof/>
        </w:rPr>
        <w:t>Citaträtten</w:t>
      </w:r>
      <w:r>
        <w:rPr>
          <w:noProof/>
        </w:rPr>
        <w:tab/>
        <w:t>6</w:t>
      </w:r>
    </w:p>
    <w:p w:rsidR="00EA30D3" w:rsidRDefault="00C2360C">
      <w:pPr>
        <w:pStyle w:val="Index1"/>
        <w:tabs>
          <w:tab w:val="right" w:leader="dot" w:pos="9060"/>
        </w:tabs>
        <w:rPr>
          <w:noProof/>
        </w:rPr>
      </w:pPr>
      <w:r>
        <w:rPr>
          <w:noProof/>
        </w:rPr>
        <w:t>Copyright</w:t>
      </w:r>
      <w:r>
        <w:rPr>
          <w:noProof/>
        </w:rPr>
        <w:tab/>
        <w:t>6</w:t>
      </w:r>
    </w:p>
    <w:p w:rsidR="00EA30D3" w:rsidRDefault="00C2360C">
      <w:pPr>
        <w:pStyle w:val="Indexrubrik"/>
        <w:keepNext/>
        <w:tabs>
          <w:tab w:val="right" w:leader="dot" w:pos="9060"/>
        </w:tabs>
        <w:rPr>
          <w:b w:val="0"/>
          <w:bCs w:val="0"/>
          <w:noProof/>
        </w:rPr>
      </w:pPr>
      <w:r>
        <w:rPr>
          <w:noProof/>
        </w:rPr>
        <w:t>K</w:t>
      </w:r>
    </w:p>
    <w:p w:rsidR="00EA30D3" w:rsidRDefault="00C2360C">
      <w:pPr>
        <w:pStyle w:val="Index1"/>
        <w:tabs>
          <w:tab w:val="right" w:leader="dot" w:pos="9060"/>
        </w:tabs>
        <w:rPr>
          <w:noProof/>
        </w:rPr>
      </w:pPr>
      <w:r>
        <w:rPr>
          <w:noProof/>
        </w:rPr>
        <w:t>Källhänvisning</w:t>
      </w:r>
      <w:r>
        <w:rPr>
          <w:noProof/>
        </w:rPr>
        <w:tab/>
        <w:t>6</w:t>
      </w:r>
    </w:p>
    <w:p w:rsidR="00EA30D3" w:rsidRDefault="00C2360C">
      <w:pPr>
        <w:pStyle w:val="Indexrubrik"/>
        <w:keepNext/>
        <w:tabs>
          <w:tab w:val="right" w:leader="dot" w:pos="9060"/>
        </w:tabs>
        <w:rPr>
          <w:b w:val="0"/>
          <w:bCs w:val="0"/>
          <w:noProof/>
        </w:rPr>
      </w:pPr>
      <w:r>
        <w:rPr>
          <w:noProof/>
        </w:rPr>
        <w:t>L</w:t>
      </w:r>
    </w:p>
    <w:p w:rsidR="00EA30D3" w:rsidRDefault="00C2360C">
      <w:pPr>
        <w:pStyle w:val="Index1"/>
        <w:tabs>
          <w:tab w:val="right" w:leader="dot" w:pos="9060"/>
        </w:tabs>
        <w:rPr>
          <w:noProof/>
        </w:rPr>
      </w:pPr>
      <w:r>
        <w:rPr>
          <w:noProof/>
        </w:rPr>
        <w:t>Licens</w:t>
      </w:r>
      <w:r>
        <w:rPr>
          <w:noProof/>
        </w:rPr>
        <w:tab/>
        <w:t>4</w:t>
      </w:r>
    </w:p>
    <w:p w:rsidR="00EA30D3" w:rsidRDefault="00C2360C">
      <w:pPr>
        <w:pStyle w:val="Indexrubrik"/>
        <w:keepNext/>
        <w:tabs>
          <w:tab w:val="right" w:leader="dot" w:pos="9060"/>
        </w:tabs>
        <w:rPr>
          <w:b w:val="0"/>
          <w:bCs w:val="0"/>
          <w:noProof/>
        </w:rPr>
      </w:pPr>
      <w:r>
        <w:rPr>
          <w:noProof/>
        </w:rPr>
        <w:t>M</w:t>
      </w:r>
    </w:p>
    <w:p w:rsidR="00EA30D3" w:rsidRDefault="00C2360C">
      <w:pPr>
        <w:pStyle w:val="Index1"/>
        <w:tabs>
          <w:tab w:val="right" w:leader="dot" w:pos="9060"/>
        </w:tabs>
        <w:rPr>
          <w:noProof/>
        </w:rPr>
      </w:pPr>
      <w:r>
        <w:rPr>
          <w:noProof/>
        </w:rPr>
        <w:t>Marknadsföringslagen</w:t>
      </w:r>
      <w:r>
        <w:rPr>
          <w:noProof/>
        </w:rPr>
        <w:tab/>
        <w:t>6</w:t>
      </w:r>
    </w:p>
    <w:p w:rsidR="00EA30D3" w:rsidRDefault="00C2360C">
      <w:pPr>
        <w:pStyle w:val="Indexrubrik"/>
        <w:keepNext/>
        <w:tabs>
          <w:tab w:val="right" w:leader="dot" w:pos="9060"/>
        </w:tabs>
        <w:rPr>
          <w:b w:val="0"/>
          <w:bCs w:val="0"/>
          <w:noProof/>
        </w:rPr>
      </w:pPr>
      <w:r>
        <w:rPr>
          <w:noProof/>
        </w:rPr>
        <w:t>P</w:t>
      </w:r>
    </w:p>
    <w:p w:rsidR="00EA30D3" w:rsidRDefault="00C2360C">
      <w:pPr>
        <w:pStyle w:val="Index1"/>
        <w:tabs>
          <w:tab w:val="right" w:leader="dot" w:pos="9060"/>
        </w:tabs>
        <w:rPr>
          <w:noProof/>
        </w:rPr>
      </w:pPr>
      <w:r>
        <w:rPr>
          <w:noProof/>
        </w:rPr>
        <w:t>Personregister</w:t>
      </w:r>
      <w:r>
        <w:rPr>
          <w:noProof/>
        </w:rPr>
        <w:tab/>
        <w:t>4</w:t>
      </w:r>
    </w:p>
    <w:p w:rsidR="00EA30D3" w:rsidRDefault="00C2360C">
      <w:pPr>
        <w:pStyle w:val="Index1"/>
        <w:tabs>
          <w:tab w:val="right" w:leader="dot" w:pos="9060"/>
        </w:tabs>
        <w:rPr>
          <w:noProof/>
        </w:rPr>
      </w:pPr>
      <w:r>
        <w:rPr>
          <w:noProof/>
        </w:rPr>
        <w:t>Personuppgiftslagen</w:t>
      </w:r>
      <w:r>
        <w:rPr>
          <w:noProof/>
        </w:rPr>
        <w:tab/>
        <w:t>5</w:t>
      </w:r>
    </w:p>
    <w:p w:rsidR="00EA30D3" w:rsidRDefault="00C2360C">
      <w:pPr>
        <w:pStyle w:val="Index1"/>
        <w:tabs>
          <w:tab w:val="right" w:leader="dot" w:pos="9060"/>
        </w:tabs>
        <w:rPr>
          <w:noProof/>
        </w:rPr>
      </w:pPr>
      <w:r>
        <w:rPr>
          <w:noProof/>
        </w:rPr>
        <w:t>PUL</w:t>
      </w:r>
      <w:r>
        <w:rPr>
          <w:noProof/>
        </w:rPr>
        <w:tab/>
        <w:t>5</w:t>
      </w:r>
    </w:p>
    <w:p w:rsidR="00EA30D3" w:rsidRDefault="00C2360C">
      <w:pPr>
        <w:pStyle w:val="Indexrubrik"/>
        <w:keepNext/>
        <w:tabs>
          <w:tab w:val="right" w:leader="dot" w:pos="9060"/>
        </w:tabs>
        <w:rPr>
          <w:b w:val="0"/>
          <w:bCs w:val="0"/>
          <w:noProof/>
        </w:rPr>
      </w:pPr>
      <w:r>
        <w:rPr>
          <w:noProof/>
        </w:rPr>
        <w:t>R</w:t>
      </w:r>
    </w:p>
    <w:p w:rsidR="00EA30D3" w:rsidRDefault="00C2360C">
      <w:pPr>
        <w:pStyle w:val="Index1"/>
        <w:tabs>
          <w:tab w:val="right" w:leader="dot" w:pos="9060"/>
        </w:tabs>
        <w:rPr>
          <w:noProof/>
        </w:rPr>
      </w:pPr>
      <w:r>
        <w:rPr>
          <w:noProof/>
        </w:rPr>
        <w:t>Registerutdrag</w:t>
      </w:r>
      <w:r>
        <w:rPr>
          <w:noProof/>
        </w:rPr>
        <w:tab/>
        <w:t>5</w:t>
      </w:r>
    </w:p>
    <w:p w:rsidR="00EA30D3" w:rsidRDefault="00C2360C">
      <w:pPr>
        <w:pStyle w:val="Indexrubrik"/>
        <w:keepNext/>
        <w:tabs>
          <w:tab w:val="right" w:leader="dot" w:pos="9060"/>
        </w:tabs>
        <w:rPr>
          <w:b w:val="0"/>
          <w:bCs w:val="0"/>
          <w:noProof/>
        </w:rPr>
      </w:pPr>
      <w:r>
        <w:rPr>
          <w:noProof/>
        </w:rPr>
        <w:t>T</w:t>
      </w:r>
    </w:p>
    <w:p w:rsidR="00EA30D3" w:rsidRDefault="00C2360C">
      <w:pPr>
        <w:pStyle w:val="Index1"/>
        <w:tabs>
          <w:tab w:val="right" w:leader="dot" w:pos="9060"/>
        </w:tabs>
        <w:rPr>
          <w:noProof/>
        </w:rPr>
      </w:pPr>
      <w:r>
        <w:rPr>
          <w:noProof/>
        </w:rPr>
        <w:t>Tillstånd</w:t>
      </w:r>
      <w:r>
        <w:rPr>
          <w:noProof/>
        </w:rPr>
        <w:tab/>
        <w:t>4</w:t>
      </w:r>
    </w:p>
    <w:p w:rsidR="00EA30D3" w:rsidRDefault="00C2360C">
      <w:pPr>
        <w:pStyle w:val="Indexrubrik"/>
        <w:keepNext/>
        <w:tabs>
          <w:tab w:val="right" w:leader="dot" w:pos="9060"/>
        </w:tabs>
        <w:rPr>
          <w:b w:val="0"/>
          <w:bCs w:val="0"/>
          <w:noProof/>
        </w:rPr>
      </w:pPr>
      <w:r>
        <w:rPr>
          <w:noProof/>
        </w:rPr>
        <w:t>U</w:t>
      </w:r>
    </w:p>
    <w:p w:rsidR="00EA30D3" w:rsidRDefault="00C2360C">
      <w:pPr>
        <w:pStyle w:val="Index1"/>
        <w:tabs>
          <w:tab w:val="right" w:leader="dot" w:pos="9060"/>
        </w:tabs>
        <w:rPr>
          <w:noProof/>
        </w:rPr>
      </w:pPr>
      <w:r w:rsidRPr="00E761BB">
        <w:rPr>
          <w:bCs/>
          <w:noProof/>
        </w:rPr>
        <w:t>Upphovsrätt</w:t>
      </w:r>
      <w:r>
        <w:rPr>
          <w:noProof/>
        </w:rPr>
        <w:tab/>
        <w:t>6</w:t>
      </w:r>
    </w:p>
    <w:p w:rsidR="00EA30D3" w:rsidRDefault="00C2360C">
      <w:pPr>
        <w:pStyle w:val="Index1"/>
        <w:tabs>
          <w:tab w:val="right" w:leader="dot" w:pos="9060"/>
        </w:tabs>
        <w:rPr>
          <w:noProof/>
        </w:rPr>
      </w:pPr>
      <w:r>
        <w:rPr>
          <w:noProof/>
        </w:rPr>
        <w:t>Upphovsrättslagen</w:t>
      </w:r>
      <w:r>
        <w:rPr>
          <w:noProof/>
        </w:rPr>
        <w:tab/>
        <w:t>6</w:t>
      </w:r>
    </w:p>
    <w:p w:rsidR="00EA30D3" w:rsidRDefault="00C2360C">
      <w:pPr>
        <w:pStyle w:val="Indexrubrik"/>
        <w:keepNext/>
        <w:tabs>
          <w:tab w:val="right" w:leader="dot" w:pos="9060"/>
        </w:tabs>
        <w:rPr>
          <w:b w:val="0"/>
          <w:bCs w:val="0"/>
          <w:noProof/>
        </w:rPr>
      </w:pPr>
      <w:r>
        <w:rPr>
          <w:noProof/>
        </w:rPr>
        <w:t>V,W</w:t>
      </w:r>
    </w:p>
    <w:p w:rsidR="00EA30D3" w:rsidRDefault="00C2360C">
      <w:pPr>
        <w:pStyle w:val="Index1"/>
        <w:tabs>
          <w:tab w:val="right" w:leader="dot" w:pos="9060"/>
        </w:tabs>
        <w:rPr>
          <w:noProof/>
        </w:rPr>
      </w:pPr>
      <w:r>
        <w:rPr>
          <w:noProof/>
        </w:rPr>
        <w:t>Verkshöjd</w:t>
      </w:r>
      <w:r>
        <w:rPr>
          <w:noProof/>
        </w:rPr>
        <w:tab/>
        <w:t>6</w:t>
      </w:r>
    </w:p>
    <w:p w:rsidR="00EA30D3" w:rsidRDefault="00EA30D3">
      <w:pPr>
        <w:pStyle w:val="D-Skrivochls"/>
        <w:rPr>
          <w:noProof/>
        </w:rPr>
        <w:sectPr w:rsidR="00EA30D3" w:rsidSect="00C2360C">
          <w:type w:val="continuous"/>
          <w:pgSz w:w="11906" w:h="16838" w:code="9"/>
          <w:pgMar w:top="1418" w:right="1418" w:bottom="1418" w:left="1418" w:header="709" w:footer="709" w:gutter="0"/>
          <w:cols w:space="720"/>
          <w:titlePg/>
          <w:docGrid w:linePitch="360"/>
        </w:sectPr>
      </w:pPr>
    </w:p>
    <w:p w:rsidR="00EA30D3" w:rsidRDefault="002636E4">
      <w:pPr>
        <w:pStyle w:val="D-Skrivochls"/>
      </w:pPr>
      <w:r>
        <w:lastRenderedPageBreak/>
        <w:fldChar w:fldCharType="end"/>
      </w:r>
    </w:p>
    <w:sectPr w:rsidR="00EA30D3" w:rsidSect="00C2360C">
      <w:type w:val="continuous"/>
      <w:pgSz w:w="11906" w:h="16838" w:code="9"/>
      <w:pgMar w:top="1418" w:right="1418" w:bottom="1418" w:left="1418" w:header="709" w:footer="709" w:gutter="0"/>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Pernilla Attnäs" w:date="2001-08-16T13:04:00Z" w:initials="PA">
    <w:p w:rsidR="00EA30D3" w:rsidRDefault="00D344D0">
      <w:pPr>
        <w:pStyle w:val="Kommentarer"/>
      </w:pPr>
      <w:r>
        <w:rPr>
          <w:rStyle w:val="Kommentarsreferens"/>
        </w:rPr>
        <w:annotationRef/>
      </w:r>
      <w:r>
        <w:t>Webbdesign - DTR1210, 100p [På rätt kurs]</w:t>
      </w:r>
    </w:p>
    <w:p w:rsidR="00EA30D3" w:rsidRDefault="00D344D0">
      <w:pPr>
        <w:pStyle w:val="Kommentarer"/>
      </w:pPr>
      <w:r>
        <w:t>Nivå: Grund</w:t>
      </w:r>
    </w:p>
    <w:p w:rsidR="00EA30D3" w:rsidRDefault="00D344D0">
      <w:pPr>
        <w:pStyle w:val="Kommentarer"/>
      </w:pPr>
      <w:r>
        <w:t>Variant: Spiralbok</w:t>
      </w:r>
    </w:p>
    <w:p w:rsidR="00EA30D3" w:rsidRDefault="00EA30D3">
      <w:pPr>
        <w:pStyle w:val="Kommentarer"/>
      </w:pPr>
    </w:p>
    <w:p w:rsidR="00EA30D3" w:rsidRDefault="00D344D0">
      <w:pPr>
        <w:pStyle w:val="Kommentarer"/>
      </w:pPr>
      <w:r>
        <w:t>Med boken Webbdesign lär du dig att skapa bra webbsidor. I boken varvas teori och praktik vilket är stimulerande och underlättar inlärningen. Du får lära dig att formatera text, skapa listor och tabeller. Du lär dig infoga bild, ljud och video på webbsidorna. Exempel på andra delmoment i webbdesign som behandlas är: länkar, ramar, formulär, skript och hur du placerar dina webbsidor på en server. Du lär dig vad du bör tänka på när det gäller struktur och disposition av webbsidorna och hur du underhåller dem. Du får kunskap om de mer avancerade områdena som bl.a. DHTML, CGI, ASP, SSI och Java. Du lär dig också om vilka lagar som gäller på Internet. Du lär dig allt detta och mer...</w:t>
      </w:r>
    </w:p>
    <w:p w:rsidR="00EA30D3" w:rsidRDefault="00D344D0">
      <w:pPr>
        <w:pStyle w:val="Kommentarer"/>
      </w:pPr>
      <w:r>
        <w:t xml:space="preserve">När du har gått igenom boken kommer du att ha användning för den som uppslagsverk. Boken innehåller nämligen, förutom de innehållsrika kapitlen, alla HTML-taggar enligt standarden HTML 4.01, en teckentabell (Latin-1), ett kapitel om nyttiga webbadresser och en ordlista. Med andra ord kommer den här boken att lära dig mycket och komma till användning för en lång tid framöver. </w:t>
      </w:r>
    </w:p>
    <w:p w:rsidR="00EA30D3" w:rsidRDefault="00EA30D3">
      <w:pPr>
        <w:pStyle w:val="Kommentarer"/>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14EB" w:rsidRDefault="006814EB">
      <w:r>
        <w:separator/>
      </w:r>
    </w:p>
  </w:endnote>
  <w:endnote w:type="continuationSeparator" w:id="1">
    <w:p w:rsidR="006814EB" w:rsidRDefault="006814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0D3" w:rsidRDefault="00D344D0">
    <w:pPr>
      <w:pStyle w:val="Sidfot"/>
      <w:jc w:val="center"/>
    </w:pPr>
    <w:r>
      <w:t xml:space="preserve">Sidan </w:t>
    </w:r>
    <w:fldSimple w:instr=" PAGE ">
      <w:r w:rsidR="00CB09C6">
        <w:rPr>
          <w:noProof/>
        </w:rPr>
        <w:t>6</w:t>
      </w:r>
    </w:fldSimple>
    <w:r>
      <w:t xml:space="preserve"> av </w:t>
    </w:r>
    <w:fldSimple w:instr=" NUMPAGES ">
      <w:r w:rsidR="00CB09C6">
        <w:rPr>
          <w:noProof/>
        </w:rPr>
        <w:t>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0D3" w:rsidRDefault="00D344D0">
    <w:pPr>
      <w:pStyle w:val="Sidfot"/>
      <w:jc w:val="center"/>
    </w:pPr>
    <w:r>
      <w:t xml:space="preserve">Sidan </w:t>
    </w:r>
    <w:fldSimple w:instr=" PAGE ">
      <w:r w:rsidR="00CB09C6">
        <w:rPr>
          <w:noProof/>
        </w:rPr>
        <w:t>5</w:t>
      </w:r>
    </w:fldSimple>
    <w:r>
      <w:t xml:space="preserve"> av </w:t>
    </w:r>
    <w:fldSimple w:instr=" NUMPAGES ">
      <w:r w:rsidR="00CB09C6">
        <w:rPr>
          <w:noProof/>
        </w:rPr>
        <w:t>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0D3" w:rsidRDefault="00D344D0">
    <w:pPr>
      <w:pStyle w:val="Sidfot"/>
      <w:jc w:val="center"/>
    </w:pPr>
    <w:r>
      <w:t xml:space="preserve">Sidan </w:t>
    </w:r>
    <w:fldSimple w:instr=" PAGE ">
      <w:r w:rsidR="00CB09C6">
        <w:rPr>
          <w:noProof/>
        </w:rPr>
        <w:t>2</w:t>
      </w:r>
    </w:fldSimple>
    <w:r>
      <w:t xml:space="preserve"> av </w:t>
    </w:r>
    <w:fldSimple w:instr=" NUMPAGES ">
      <w:r w:rsidR="00CB09C6">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14EB" w:rsidRDefault="006814EB">
      <w:r>
        <w:separator/>
      </w:r>
    </w:p>
  </w:footnote>
  <w:footnote w:type="continuationSeparator" w:id="1">
    <w:p w:rsidR="006814EB" w:rsidRDefault="006814EB">
      <w:r>
        <w:continuationSeparator/>
      </w:r>
    </w:p>
  </w:footnote>
  <w:footnote w:id="2">
    <w:p w:rsidR="00EA30D3" w:rsidRDefault="00D344D0">
      <w:pPr>
        <w:pStyle w:val="Fotnotstext"/>
      </w:pPr>
      <w:r>
        <w:rPr>
          <w:rStyle w:val="Fotnotsreferens"/>
        </w:rPr>
        <w:footnoteRef/>
      </w:r>
      <w:r>
        <w:t xml:space="preserve"> Texten i detta dokument är ett utdrag ur boken </w:t>
      </w:r>
      <w:r w:rsidRPr="00323F3F">
        <w:rPr>
          <w:i/>
        </w:rPr>
        <w:t>På rätt</w:t>
      </w:r>
      <w:r>
        <w:rPr>
          <w:i/>
        </w:rPr>
        <w:t xml:space="preserve"> </w:t>
      </w:r>
      <w:r w:rsidRPr="00323F3F">
        <w:rPr>
          <w:i/>
        </w:rPr>
        <w:t>kurs med Webbdesign</w:t>
      </w:r>
      <w:r>
        <w:t xml:space="preserve">, av Iréne Friberg, </w:t>
      </w:r>
      <w:r w:rsidR="00BC17A7">
        <w:t>1999</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0D3" w:rsidRDefault="00D344D0">
    <w:pPr>
      <w:pStyle w:val="Sidhuvud"/>
      <w:pBdr>
        <w:bottom w:val="single" w:sz="36" w:space="1" w:color="C0C0C0"/>
      </w:pBdr>
      <w:jc w:val="right"/>
      <w:rPr>
        <w:rFonts w:ascii="Tahoma" w:hAnsi="Tahoma" w:cs="Tahoma"/>
        <w:b/>
        <w:sz w:val="16"/>
        <w:szCs w:val="16"/>
      </w:rPr>
    </w:pPr>
    <w:r w:rsidRPr="00C301A5">
      <w:rPr>
        <w:rFonts w:ascii="Tahoma" w:hAnsi="Tahoma" w:cs="Tahoma"/>
        <w:b/>
        <w:sz w:val="16"/>
        <w:szCs w:val="16"/>
      </w:rPr>
      <w:t>TILLÅTET OCH OTILLÅTET PÅ INTERNET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0D3" w:rsidRDefault="00D344D0">
    <w:pPr>
      <w:pStyle w:val="Sidhuvud"/>
      <w:pBdr>
        <w:bottom w:val="single" w:sz="36" w:space="1" w:color="C0C0C0"/>
      </w:pBdr>
      <w:rPr>
        <w:rFonts w:ascii="Tahoma" w:hAnsi="Tahoma" w:cs="Tahoma"/>
        <w:b/>
        <w:sz w:val="16"/>
        <w:szCs w:val="16"/>
      </w:rPr>
    </w:pPr>
    <w:r w:rsidRPr="00C301A5">
      <w:rPr>
        <w:rFonts w:ascii="Tahoma" w:hAnsi="Tahoma" w:cs="Tahoma"/>
        <w:b/>
        <w:sz w:val="16"/>
        <w:szCs w:val="16"/>
      </w:rPr>
      <w:t>TILLÅTET OCH OTILLÅTET PÅ INTERNET</w:t>
    </w:r>
  </w:p>
  <w:p w:rsidR="00EA30D3" w:rsidRDefault="00EA30D3">
    <w:pPr>
      <w:pStyle w:val="Sidhuvud"/>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AD4033"/>
    <w:multiLevelType w:val="hybridMultilevel"/>
    <w:tmpl w:val="83EA299A"/>
    <w:lvl w:ilvl="0" w:tplc="55306266">
      <w:start w:val="1"/>
      <w:numFmt w:val="bullet"/>
      <w:pStyle w:val="D-Uppstllningmedpunkter"/>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stylePaneFormatFilter w:val="3F01"/>
  <w:doNotTrackFormatting/>
  <w:defaultTabStop w:val="1304"/>
  <w:hyphenationZone w:val="425"/>
  <w:evenAndOddHeaders/>
  <w:noPunctuationKerning/>
  <w:characterSpacingControl w:val="doNotCompress"/>
  <w:hdrShapeDefaults>
    <o:shapedefaults v:ext="edit" spidmax="14337"/>
  </w:hdrShapeDefaults>
  <w:footnotePr>
    <w:footnote w:id="0"/>
    <w:footnote w:id="1"/>
  </w:footnotePr>
  <w:endnotePr>
    <w:endnote w:id="0"/>
    <w:endnote w:id="1"/>
  </w:endnotePr>
  <w:compat/>
  <w:rsids>
    <w:rsidRoot w:val="00FE49B4"/>
    <w:rsid w:val="00012579"/>
    <w:rsid w:val="0007150C"/>
    <w:rsid w:val="000C34BC"/>
    <w:rsid w:val="001039B5"/>
    <w:rsid w:val="0011425A"/>
    <w:rsid w:val="00185FA5"/>
    <w:rsid w:val="001B0CF6"/>
    <w:rsid w:val="001C5AFF"/>
    <w:rsid w:val="00220B72"/>
    <w:rsid w:val="00227E48"/>
    <w:rsid w:val="002636E4"/>
    <w:rsid w:val="002F667D"/>
    <w:rsid w:val="00323F3F"/>
    <w:rsid w:val="00461D56"/>
    <w:rsid w:val="004D0188"/>
    <w:rsid w:val="004D4BF1"/>
    <w:rsid w:val="004E13E1"/>
    <w:rsid w:val="005829DF"/>
    <w:rsid w:val="005F0E9A"/>
    <w:rsid w:val="006223D9"/>
    <w:rsid w:val="00664A22"/>
    <w:rsid w:val="006814EB"/>
    <w:rsid w:val="00696398"/>
    <w:rsid w:val="00717930"/>
    <w:rsid w:val="007342E9"/>
    <w:rsid w:val="00750C7C"/>
    <w:rsid w:val="00755DFC"/>
    <w:rsid w:val="00790236"/>
    <w:rsid w:val="007D1374"/>
    <w:rsid w:val="00887337"/>
    <w:rsid w:val="00961644"/>
    <w:rsid w:val="009802A2"/>
    <w:rsid w:val="009807C4"/>
    <w:rsid w:val="00A3023C"/>
    <w:rsid w:val="00A311EB"/>
    <w:rsid w:val="00AA5A88"/>
    <w:rsid w:val="00B01A87"/>
    <w:rsid w:val="00B73625"/>
    <w:rsid w:val="00BC17A7"/>
    <w:rsid w:val="00C22731"/>
    <w:rsid w:val="00C2360C"/>
    <w:rsid w:val="00C301A5"/>
    <w:rsid w:val="00C33B55"/>
    <w:rsid w:val="00C37D66"/>
    <w:rsid w:val="00CB09C6"/>
    <w:rsid w:val="00D344D0"/>
    <w:rsid w:val="00D41DB3"/>
    <w:rsid w:val="00D72B54"/>
    <w:rsid w:val="00E242BB"/>
    <w:rsid w:val="00E769F2"/>
    <w:rsid w:val="00EA30D3"/>
    <w:rsid w:val="00F64A93"/>
    <w:rsid w:val="00FE49B4"/>
    <w:rsid w:val="00FF6E3A"/>
  </w:rsids>
  <m:mathPr>
    <m:mathFont m:val="Cambria Math"/>
    <m:brkBin m:val="before"/>
    <m:brkBinSub m:val="--"/>
    <m:smallFrac m:val="off"/>
    <m:dispDef/>
    <m:lMargin m:val="0"/>
    <m:rMargin m:val="0"/>
    <m:defJc m:val="centerGroup"/>
    <m:wrapIndent m:val="1440"/>
    <m:intLim m:val="subSup"/>
    <m:naryLim m:val="undOvr"/>
  </m:mathPr>
  <w:attachedSchema w:val="urn:DocumentPartTemplate"/>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A22"/>
    <w:rPr>
      <w:sz w:val="24"/>
      <w:szCs w:val="24"/>
    </w:rPr>
  </w:style>
  <w:style w:type="paragraph" w:styleId="Rubrik1">
    <w:name w:val="heading 1"/>
    <w:basedOn w:val="Normal"/>
    <w:next w:val="D-Skrivochls"/>
    <w:qFormat/>
    <w:rsid w:val="00FE49B4"/>
    <w:pPr>
      <w:keepNext/>
      <w:keepLines/>
      <w:spacing w:before="240" w:after="120"/>
      <w:outlineLvl w:val="0"/>
    </w:pPr>
    <w:rPr>
      <w:rFonts w:ascii="Arial" w:hAnsi="Arial"/>
      <w:b/>
      <w:kern w:val="32"/>
      <w:sz w:val="32"/>
      <w:szCs w:val="20"/>
    </w:rPr>
  </w:style>
  <w:style w:type="paragraph" w:styleId="Rubrik2">
    <w:name w:val="heading 2"/>
    <w:basedOn w:val="Normal"/>
    <w:next w:val="D-Skrivochls"/>
    <w:qFormat/>
    <w:rsid w:val="00FE49B4"/>
    <w:pPr>
      <w:keepNext/>
      <w:keepLines/>
      <w:spacing w:before="120"/>
      <w:outlineLvl w:val="1"/>
    </w:pPr>
    <w:rPr>
      <w:rFonts w:ascii="Arial" w:hAnsi="Arial"/>
      <w:b/>
      <w:sz w:val="28"/>
      <w:szCs w:val="20"/>
    </w:rPr>
  </w:style>
  <w:style w:type="paragraph" w:styleId="Rubrik3">
    <w:name w:val="heading 3"/>
    <w:basedOn w:val="Normal"/>
    <w:next w:val="D-Skrivochls"/>
    <w:qFormat/>
    <w:rsid w:val="00FE49B4"/>
    <w:pPr>
      <w:keepNext/>
      <w:keepLines/>
      <w:spacing w:before="120"/>
      <w:outlineLvl w:val="2"/>
    </w:pPr>
    <w:rPr>
      <w:rFonts w:ascii="Arial" w:hAnsi="Arial"/>
      <w:b/>
      <w:i/>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D-Centrerabild">
    <w:name w:val="D - Centrera bild"/>
    <w:basedOn w:val="Normal"/>
    <w:next w:val="Beskrivning"/>
    <w:rsid w:val="00FE49B4"/>
    <w:pPr>
      <w:spacing w:before="360" w:after="120"/>
      <w:jc w:val="center"/>
    </w:pPr>
    <w:rPr>
      <w:szCs w:val="20"/>
      <w:lang w:eastAsia="en-US"/>
    </w:rPr>
  </w:style>
  <w:style w:type="paragraph" w:customStyle="1" w:styleId="D-Skrivochls">
    <w:name w:val="D - Skriv och läs"/>
    <w:basedOn w:val="Normal"/>
    <w:link w:val="D-SkrivochlsChar"/>
    <w:rsid w:val="00FE49B4"/>
    <w:pPr>
      <w:spacing w:before="120" w:after="120"/>
    </w:pPr>
    <w:rPr>
      <w:szCs w:val="20"/>
      <w:lang w:eastAsia="en-US"/>
    </w:rPr>
  </w:style>
  <w:style w:type="paragraph" w:customStyle="1" w:styleId="D-Uppstllningmedpunkter">
    <w:name w:val="D - Uppställning med punkter"/>
    <w:basedOn w:val="D-Skrivochls"/>
    <w:rsid w:val="00FE49B4"/>
    <w:pPr>
      <w:keepLines/>
      <w:numPr>
        <w:numId w:val="1"/>
      </w:numPr>
    </w:pPr>
    <w:rPr>
      <w:bCs/>
    </w:rPr>
  </w:style>
  <w:style w:type="paragraph" w:styleId="Beskrivning">
    <w:name w:val="caption"/>
    <w:basedOn w:val="Normal"/>
    <w:next w:val="Normal"/>
    <w:qFormat/>
    <w:rsid w:val="00FE49B4"/>
    <w:pPr>
      <w:spacing w:before="120" w:after="120"/>
    </w:pPr>
    <w:rPr>
      <w:b/>
      <w:bCs/>
      <w:sz w:val="20"/>
      <w:szCs w:val="20"/>
    </w:rPr>
  </w:style>
  <w:style w:type="paragraph" w:styleId="Sidhuvud">
    <w:name w:val="header"/>
    <w:basedOn w:val="Normal"/>
    <w:rsid w:val="00C301A5"/>
    <w:pPr>
      <w:tabs>
        <w:tab w:val="center" w:pos="4536"/>
        <w:tab w:val="right" w:pos="9072"/>
      </w:tabs>
    </w:pPr>
  </w:style>
  <w:style w:type="paragraph" w:styleId="Sidfot">
    <w:name w:val="footer"/>
    <w:basedOn w:val="Normal"/>
    <w:rsid w:val="00C301A5"/>
    <w:pPr>
      <w:tabs>
        <w:tab w:val="center" w:pos="4536"/>
        <w:tab w:val="right" w:pos="9072"/>
      </w:tabs>
    </w:pPr>
  </w:style>
  <w:style w:type="paragraph" w:styleId="Fotnotstext">
    <w:name w:val="footnote text"/>
    <w:basedOn w:val="Normal"/>
    <w:semiHidden/>
    <w:rsid w:val="00323F3F"/>
    <w:rPr>
      <w:sz w:val="20"/>
      <w:szCs w:val="20"/>
    </w:rPr>
  </w:style>
  <w:style w:type="character" w:styleId="Fotnotsreferens">
    <w:name w:val="footnote reference"/>
    <w:basedOn w:val="Standardstycketeckensnitt"/>
    <w:semiHidden/>
    <w:rsid w:val="00323F3F"/>
    <w:rPr>
      <w:vertAlign w:val="superscript"/>
    </w:rPr>
  </w:style>
  <w:style w:type="character" w:styleId="Kommentarsreferens">
    <w:name w:val="annotation reference"/>
    <w:basedOn w:val="Standardstycketeckensnitt"/>
    <w:semiHidden/>
    <w:rsid w:val="00323F3F"/>
    <w:rPr>
      <w:sz w:val="16"/>
      <w:szCs w:val="16"/>
    </w:rPr>
  </w:style>
  <w:style w:type="paragraph" w:styleId="Kommentarer">
    <w:name w:val="annotation text"/>
    <w:basedOn w:val="Normal"/>
    <w:semiHidden/>
    <w:rsid w:val="00323F3F"/>
    <w:rPr>
      <w:sz w:val="20"/>
      <w:szCs w:val="20"/>
    </w:rPr>
  </w:style>
  <w:style w:type="paragraph" w:styleId="Kommentarsmne">
    <w:name w:val="annotation subject"/>
    <w:basedOn w:val="Kommentarer"/>
    <w:next w:val="Kommentarer"/>
    <w:semiHidden/>
    <w:rsid w:val="00323F3F"/>
    <w:rPr>
      <w:b/>
      <w:bCs/>
    </w:rPr>
  </w:style>
  <w:style w:type="paragraph" w:styleId="Ballongtext">
    <w:name w:val="Balloon Text"/>
    <w:basedOn w:val="Normal"/>
    <w:semiHidden/>
    <w:rsid w:val="00323F3F"/>
    <w:rPr>
      <w:rFonts w:ascii="Tahoma" w:hAnsi="Tahoma" w:cs="Tahoma"/>
      <w:sz w:val="16"/>
      <w:szCs w:val="16"/>
    </w:rPr>
  </w:style>
  <w:style w:type="paragraph" w:styleId="Innehll1">
    <w:name w:val="toc 1"/>
    <w:basedOn w:val="Normal"/>
    <w:next w:val="Normal"/>
    <w:autoRedefine/>
    <w:qFormat/>
    <w:rsid w:val="001B0CF6"/>
    <w:pPr>
      <w:tabs>
        <w:tab w:val="right" w:leader="dot" w:pos="9060"/>
      </w:tabs>
      <w:spacing w:before="120" w:after="120"/>
    </w:pPr>
    <w:rPr>
      <w:b/>
      <w:sz w:val="32"/>
      <w:szCs w:val="32"/>
    </w:rPr>
  </w:style>
  <w:style w:type="paragraph" w:styleId="Innehll2">
    <w:name w:val="toc 2"/>
    <w:basedOn w:val="Normal"/>
    <w:next w:val="Normal"/>
    <w:autoRedefine/>
    <w:qFormat/>
    <w:rsid w:val="00AA5A88"/>
    <w:pPr>
      <w:ind w:left="240"/>
    </w:pPr>
    <w:rPr>
      <w:smallCaps/>
      <w:sz w:val="20"/>
      <w:szCs w:val="20"/>
    </w:rPr>
  </w:style>
  <w:style w:type="paragraph" w:styleId="Innehll3">
    <w:name w:val="toc 3"/>
    <w:basedOn w:val="Normal"/>
    <w:next w:val="Normal"/>
    <w:autoRedefine/>
    <w:qFormat/>
    <w:rsid w:val="00AA5A88"/>
    <w:pPr>
      <w:ind w:left="480"/>
    </w:pPr>
    <w:rPr>
      <w:i/>
      <w:iCs/>
      <w:sz w:val="20"/>
      <w:szCs w:val="20"/>
    </w:rPr>
  </w:style>
  <w:style w:type="paragraph" w:styleId="Innehll4">
    <w:name w:val="toc 4"/>
    <w:basedOn w:val="Normal"/>
    <w:next w:val="Normal"/>
    <w:autoRedefine/>
    <w:qFormat/>
    <w:rsid w:val="00AA5A88"/>
    <w:pPr>
      <w:ind w:left="720"/>
    </w:pPr>
    <w:rPr>
      <w:sz w:val="18"/>
      <w:szCs w:val="18"/>
    </w:rPr>
  </w:style>
  <w:style w:type="paragraph" w:styleId="Innehll5">
    <w:name w:val="toc 5"/>
    <w:basedOn w:val="Normal"/>
    <w:next w:val="Normal"/>
    <w:autoRedefine/>
    <w:qFormat/>
    <w:rsid w:val="00AA5A88"/>
    <w:pPr>
      <w:ind w:left="960"/>
    </w:pPr>
    <w:rPr>
      <w:sz w:val="18"/>
      <w:szCs w:val="18"/>
    </w:rPr>
  </w:style>
  <w:style w:type="paragraph" w:styleId="Innehll6">
    <w:name w:val="toc 6"/>
    <w:basedOn w:val="Normal"/>
    <w:next w:val="Normal"/>
    <w:autoRedefine/>
    <w:qFormat/>
    <w:rsid w:val="00AA5A88"/>
    <w:pPr>
      <w:ind w:left="1200"/>
    </w:pPr>
    <w:rPr>
      <w:sz w:val="18"/>
      <w:szCs w:val="18"/>
    </w:rPr>
  </w:style>
  <w:style w:type="paragraph" w:styleId="Innehll7">
    <w:name w:val="toc 7"/>
    <w:basedOn w:val="Normal"/>
    <w:next w:val="Normal"/>
    <w:autoRedefine/>
    <w:qFormat/>
    <w:rsid w:val="00AA5A88"/>
    <w:pPr>
      <w:ind w:left="1440"/>
    </w:pPr>
    <w:rPr>
      <w:sz w:val="18"/>
      <w:szCs w:val="18"/>
    </w:rPr>
  </w:style>
  <w:style w:type="paragraph" w:styleId="Innehll8">
    <w:name w:val="toc 8"/>
    <w:basedOn w:val="Normal"/>
    <w:next w:val="Normal"/>
    <w:autoRedefine/>
    <w:qFormat/>
    <w:rsid w:val="00AA5A88"/>
    <w:pPr>
      <w:ind w:left="1680"/>
    </w:pPr>
    <w:rPr>
      <w:sz w:val="18"/>
      <w:szCs w:val="18"/>
    </w:rPr>
  </w:style>
  <w:style w:type="paragraph" w:styleId="Innehll9">
    <w:name w:val="toc 9"/>
    <w:basedOn w:val="Normal"/>
    <w:next w:val="Normal"/>
    <w:autoRedefine/>
    <w:qFormat/>
    <w:rsid w:val="00AA5A88"/>
    <w:pPr>
      <w:ind w:left="1920"/>
    </w:pPr>
    <w:rPr>
      <w:sz w:val="18"/>
      <w:szCs w:val="18"/>
    </w:rPr>
  </w:style>
  <w:style w:type="character" w:styleId="Hyperlnk">
    <w:name w:val="Hyperlink"/>
    <w:basedOn w:val="Standardstycketeckensnitt"/>
    <w:rsid w:val="00AA5A88"/>
    <w:rPr>
      <w:color w:val="0000FF"/>
      <w:u w:val="single"/>
    </w:rPr>
  </w:style>
  <w:style w:type="character" w:customStyle="1" w:styleId="D-SkrivochlsChar">
    <w:name w:val="D - Skriv och läs Char"/>
    <w:basedOn w:val="Standardstycketeckensnitt"/>
    <w:link w:val="D-Skrivochls"/>
    <w:rsid w:val="00AA5A88"/>
    <w:rPr>
      <w:sz w:val="24"/>
      <w:lang w:val="sv-SE" w:eastAsia="en-US" w:bidi="ar-SA"/>
    </w:rPr>
  </w:style>
  <w:style w:type="paragraph" w:styleId="Index1">
    <w:name w:val="index 1"/>
    <w:basedOn w:val="Normal"/>
    <w:next w:val="Normal"/>
    <w:autoRedefine/>
    <w:semiHidden/>
    <w:rsid w:val="009807C4"/>
    <w:pPr>
      <w:ind w:left="240" w:hanging="240"/>
    </w:pPr>
    <w:rPr>
      <w:sz w:val="18"/>
      <w:szCs w:val="18"/>
    </w:rPr>
  </w:style>
  <w:style w:type="paragraph" w:styleId="Index2">
    <w:name w:val="index 2"/>
    <w:basedOn w:val="Normal"/>
    <w:next w:val="Normal"/>
    <w:autoRedefine/>
    <w:semiHidden/>
    <w:rsid w:val="009807C4"/>
    <w:pPr>
      <w:ind w:left="480" w:hanging="240"/>
    </w:pPr>
    <w:rPr>
      <w:sz w:val="18"/>
      <w:szCs w:val="18"/>
    </w:rPr>
  </w:style>
  <w:style w:type="paragraph" w:styleId="Index3">
    <w:name w:val="index 3"/>
    <w:basedOn w:val="Normal"/>
    <w:next w:val="Normal"/>
    <w:autoRedefine/>
    <w:semiHidden/>
    <w:rsid w:val="009807C4"/>
    <w:pPr>
      <w:ind w:left="720" w:hanging="240"/>
    </w:pPr>
    <w:rPr>
      <w:sz w:val="18"/>
      <w:szCs w:val="18"/>
    </w:rPr>
  </w:style>
  <w:style w:type="paragraph" w:styleId="Index4">
    <w:name w:val="index 4"/>
    <w:basedOn w:val="Normal"/>
    <w:next w:val="Normal"/>
    <w:autoRedefine/>
    <w:semiHidden/>
    <w:rsid w:val="009807C4"/>
    <w:pPr>
      <w:ind w:left="960" w:hanging="240"/>
    </w:pPr>
    <w:rPr>
      <w:sz w:val="18"/>
      <w:szCs w:val="18"/>
    </w:rPr>
  </w:style>
  <w:style w:type="paragraph" w:styleId="Index5">
    <w:name w:val="index 5"/>
    <w:basedOn w:val="Normal"/>
    <w:next w:val="Normal"/>
    <w:autoRedefine/>
    <w:semiHidden/>
    <w:rsid w:val="009807C4"/>
    <w:pPr>
      <w:ind w:left="1200" w:hanging="240"/>
    </w:pPr>
    <w:rPr>
      <w:sz w:val="18"/>
      <w:szCs w:val="18"/>
    </w:rPr>
  </w:style>
  <w:style w:type="paragraph" w:styleId="Index6">
    <w:name w:val="index 6"/>
    <w:basedOn w:val="Normal"/>
    <w:next w:val="Normal"/>
    <w:autoRedefine/>
    <w:semiHidden/>
    <w:rsid w:val="009807C4"/>
    <w:pPr>
      <w:ind w:left="1440" w:hanging="240"/>
    </w:pPr>
    <w:rPr>
      <w:sz w:val="18"/>
      <w:szCs w:val="18"/>
    </w:rPr>
  </w:style>
  <w:style w:type="paragraph" w:styleId="Index7">
    <w:name w:val="index 7"/>
    <w:basedOn w:val="Normal"/>
    <w:next w:val="Normal"/>
    <w:autoRedefine/>
    <w:semiHidden/>
    <w:rsid w:val="009807C4"/>
    <w:pPr>
      <w:ind w:left="1680" w:hanging="240"/>
    </w:pPr>
    <w:rPr>
      <w:sz w:val="18"/>
      <w:szCs w:val="18"/>
    </w:rPr>
  </w:style>
  <w:style w:type="paragraph" w:styleId="Index8">
    <w:name w:val="index 8"/>
    <w:basedOn w:val="Normal"/>
    <w:next w:val="Normal"/>
    <w:autoRedefine/>
    <w:semiHidden/>
    <w:rsid w:val="009807C4"/>
    <w:pPr>
      <w:ind w:left="1920" w:hanging="240"/>
    </w:pPr>
    <w:rPr>
      <w:sz w:val="18"/>
      <w:szCs w:val="18"/>
    </w:rPr>
  </w:style>
  <w:style w:type="paragraph" w:styleId="Index9">
    <w:name w:val="index 9"/>
    <w:basedOn w:val="Normal"/>
    <w:next w:val="Normal"/>
    <w:autoRedefine/>
    <w:semiHidden/>
    <w:rsid w:val="009807C4"/>
    <w:pPr>
      <w:ind w:left="2160" w:hanging="240"/>
    </w:pPr>
    <w:rPr>
      <w:sz w:val="18"/>
      <w:szCs w:val="18"/>
    </w:rPr>
  </w:style>
  <w:style w:type="paragraph" w:styleId="Indexrubrik">
    <w:name w:val="index heading"/>
    <w:basedOn w:val="Normal"/>
    <w:next w:val="Index1"/>
    <w:semiHidden/>
    <w:rsid w:val="009807C4"/>
    <w:pPr>
      <w:pBdr>
        <w:top w:val="single" w:sz="12" w:space="0" w:color="auto"/>
      </w:pBdr>
      <w:spacing w:before="360" w:after="240"/>
    </w:pPr>
    <w:rPr>
      <w:b/>
      <w:bCs/>
      <w:i/>
      <w:iCs/>
      <w:sz w:val="26"/>
      <w:szCs w:val="26"/>
    </w:rPr>
  </w:style>
  <w:style w:type="character" w:styleId="Betoning">
    <w:name w:val="Emphasis"/>
    <w:basedOn w:val="Standardstycketeckensnitt"/>
    <w:qFormat/>
    <w:rsid w:val="004D4BF1"/>
    <w:rPr>
      <w:i/>
      <w:iCs/>
    </w:rPr>
  </w:style>
  <w:style w:type="character" w:styleId="Starkbetoning">
    <w:name w:val="Intense Emphasis"/>
    <w:basedOn w:val="Standardstycketeckensnitt"/>
    <w:uiPriority w:val="21"/>
    <w:qFormat/>
    <w:rsid w:val="004D4BF1"/>
    <w:rPr>
      <w:b/>
      <w:bCs/>
      <w:i/>
      <w:iCs/>
      <w:smallCaps/>
      <w:color w:val="4F81BD" w:themeColor="accent1"/>
    </w:rPr>
  </w:style>
  <w:style w:type="character" w:styleId="Diskretreferens">
    <w:name w:val="Subtle Reference"/>
    <w:basedOn w:val="Standardstycketeckensnitt"/>
    <w:uiPriority w:val="31"/>
    <w:qFormat/>
    <w:rsid w:val="004D4BF1"/>
    <w:rPr>
      <w:smallCaps/>
    </w:rPr>
  </w:style>
  <w:style w:type="paragraph" w:styleId="Ingetavstnd">
    <w:name w:val="No Spacing"/>
    <w:basedOn w:val="Normal"/>
    <w:link w:val="IngetavstndChar"/>
    <w:uiPriority w:val="1"/>
    <w:qFormat/>
    <w:rsid w:val="00961644"/>
    <w:rPr>
      <w:rFonts w:asciiTheme="minorHAnsi" w:eastAsiaTheme="minorHAnsi" w:hAnsiTheme="minorHAnsi" w:cstheme="minorBidi"/>
      <w:sz w:val="22"/>
      <w:szCs w:val="22"/>
    </w:rPr>
  </w:style>
  <w:style w:type="character" w:customStyle="1" w:styleId="IngetavstndChar">
    <w:name w:val="Inget avstånd Char"/>
    <w:basedOn w:val="Standardstycketeckensnitt"/>
    <w:link w:val="Ingetavstnd"/>
    <w:uiPriority w:val="1"/>
    <w:rsid w:val="00961644"/>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comments" Target="commen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1213</Words>
  <Characters>6490</Characters>
  <Application>Microsoft Office Word</Application>
  <DocSecurity>0</DocSecurity>
  <Lines>150</Lines>
  <Paragraphs>80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Tillåtet och otillåtet på Internet</vt:lpstr>
      <vt:lpstr>Tillåtet och otillåtet på Internet</vt:lpstr>
    </vt:vector>
  </TitlesOfParts>
  <Company>Skandinaviska Databöcker AB</Company>
  <LinksUpToDate>false</LinksUpToDate>
  <CharactersWithSpaces>7631</CharactersWithSpaces>
  <SharedDoc>false</SharedDoc>
  <HLinks>
    <vt:vector size="78" baseType="variant">
      <vt:variant>
        <vt:i4>1835060</vt:i4>
      </vt:variant>
      <vt:variant>
        <vt:i4>74</vt:i4>
      </vt:variant>
      <vt:variant>
        <vt:i4>0</vt:i4>
      </vt:variant>
      <vt:variant>
        <vt:i4>5</vt:i4>
      </vt:variant>
      <vt:variant>
        <vt:lpwstr/>
      </vt:variant>
      <vt:variant>
        <vt:lpwstr>_Toc522941716</vt:lpwstr>
      </vt:variant>
      <vt:variant>
        <vt:i4>1835060</vt:i4>
      </vt:variant>
      <vt:variant>
        <vt:i4>68</vt:i4>
      </vt:variant>
      <vt:variant>
        <vt:i4>0</vt:i4>
      </vt:variant>
      <vt:variant>
        <vt:i4>5</vt:i4>
      </vt:variant>
      <vt:variant>
        <vt:lpwstr/>
      </vt:variant>
      <vt:variant>
        <vt:lpwstr>_Toc522941715</vt:lpwstr>
      </vt:variant>
      <vt:variant>
        <vt:i4>1835060</vt:i4>
      </vt:variant>
      <vt:variant>
        <vt:i4>62</vt:i4>
      </vt:variant>
      <vt:variant>
        <vt:i4>0</vt:i4>
      </vt:variant>
      <vt:variant>
        <vt:i4>5</vt:i4>
      </vt:variant>
      <vt:variant>
        <vt:lpwstr/>
      </vt:variant>
      <vt:variant>
        <vt:lpwstr>_Toc522941714</vt:lpwstr>
      </vt:variant>
      <vt:variant>
        <vt:i4>1835060</vt:i4>
      </vt:variant>
      <vt:variant>
        <vt:i4>56</vt:i4>
      </vt:variant>
      <vt:variant>
        <vt:i4>0</vt:i4>
      </vt:variant>
      <vt:variant>
        <vt:i4>5</vt:i4>
      </vt:variant>
      <vt:variant>
        <vt:lpwstr/>
      </vt:variant>
      <vt:variant>
        <vt:lpwstr>_Toc522941713</vt:lpwstr>
      </vt:variant>
      <vt:variant>
        <vt:i4>1835060</vt:i4>
      </vt:variant>
      <vt:variant>
        <vt:i4>50</vt:i4>
      </vt:variant>
      <vt:variant>
        <vt:i4>0</vt:i4>
      </vt:variant>
      <vt:variant>
        <vt:i4>5</vt:i4>
      </vt:variant>
      <vt:variant>
        <vt:lpwstr/>
      </vt:variant>
      <vt:variant>
        <vt:lpwstr>_Toc522941712</vt:lpwstr>
      </vt:variant>
      <vt:variant>
        <vt:i4>1835060</vt:i4>
      </vt:variant>
      <vt:variant>
        <vt:i4>44</vt:i4>
      </vt:variant>
      <vt:variant>
        <vt:i4>0</vt:i4>
      </vt:variant>
      <vt:variant>
        <vt:i4>5</vt:i4>
      </vt:variant>
      <vt:variant>
        <vt:lpwstr/>
      </vt:variant>
      <vt:variant>
        <vt:lpwstr>_Toc522941711</vt:lpwstr>
      </vt:variant>
      <vt:variant>
        <vt:i4>1835060</vt:i4>
      </vt:variant>
      <vt:variant>
        <vt:i4>38</vt:i4>
      </vt:variant>
      <vt:variant>
        <vt:i4>0</vt:i4>
      </vt:variant>
      <vt:variant>
        <vt:i4>5</vt:i4>
      </vt:variant>
      <vt:variant>
        <vt:lpwstr/>
      </vt:variant>
      <vt:variant>
        <vt:lpwstr>_Toc522941710</vt:lpwstr>
      </vt:variant>
      <vt:variant>
        <vt:i4>1900596</vt:i4>
      </vt:variant>
      <vt:variant>
        <vt:i4>32</vt:i4>
      </vt:variant>
      <vt:variant>
        <vt:i4>0</vt:i4>
      </vt:variant>
      <vt:variant>
        <vt:i4>5</vt:i4>
      </vt:variant>
      <vt:variant>
        <vt:lpwstr/>
      </vt:variant>
      <vt:variant>
        <vt:lpwstr>_Toc522941709</vt:lpwstr>
      </vt:variant>
      <vt:variant>
        <vt:i4>1900596</vt:i4>
      </vt:variant>
      <vt:variant>
        <vt:i4>26</vt:i4>
      </vt:variant>
      <vt:variant>
        <vt:i4>0</vt:i4>
      </vt:variant>
      <vt:variant>
        <vt:i4>5</vt:i4>
      </vt:variant>
      <vt:variant>
        <vt:lpwstr/>
      </vt:variant>
      <vt:variant>
        <vt:lpwstr>_Toc522941708</vt:lpwstr>
      </vt:variant>
      <vt:variant>
        <vt:i4>1900596</vt:i4>
      </vt:variant>
      <vt:variant>
        <vt:i4>20</vt:i4>
      </vt:variant>
      <vt:variant>
        <vt:i4>0</vt:i4>
      </vt:variant>
      <vt:variant>
        <vt:i4>5</vt:i4>
      </vt:variant>
      <vt:variant>
        <vt:lpwstr/>
      </vt:variant>
      <vt:variant>
        <vt:lpwstr>_Toc522941707</vt:lpwstr>
      </vt:variant>
      <vt:variant>
        <vt:i4>1900596</vt:i4>
      </vt:variant>
      <vt:variant>
        <vt:i4>14</vt:i4>
      </vt:variant>
      <vt:variant>
        <vt:i4>0</vt:i4>
      </vt:variant>
      <vt:variant>
        <vt:i4>5</vt:i4>
      </vt:variant>
      <vt:variant>
        <vt:lpwstr/>
      </vt:variant>
      <vt:variant>
        <vt:lpwstr>_Toc522941706</vt:lpwstr>
      </vt:variant>
      <vt:variant>
        <vt:i4>1900596</vt:i4>
      </vt:variant>
      <vt:variant>
        <vt:i4>8</vt:i4>
      </vt:variant>
      <vt:variant>
        <vt:i4>0</vt:i4>
      </vt:variant>
      <vt:variant>
        <vt:i4>5</vt:i4>
      </vt:variant>
      <vt:variant>
        <vt:lpwstr/>
      </vt:variant>
      <vt:variant>
        <vt:lpwstr>_Toc522941705</vt:lpwstr>
      </vt:variant>
      <vt:variant>
        <vt:i4>1900596</vt:i4>
      </vt:variant>
      <vt:variant>
        <vt:i4>2</vt:i4>
      </vt:variant>
      <vt:variant>
        <vt:i4>0</vt:i4>
      </vt:variant>
      <vt:variant>
        <vt:i4>5</vt:i4>
      </vt:variant>
      <vt:variant>
        <vt:lpwstr/>
      </vt:variant>
      <vt:variant>
        <vt:lpwstr>_Toc522941704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Tillåtet och otillåtet på Internet</dc:title>
  <cp:lastModifiedBy>U Nilsson</cp:lastModifiedBy>
  <cp:revision>3</cp:revision>
  <cp:lastPrinted>2001-08-16T11:42:00Z</cp:lastPrinted>
  <dcterms:created xsi:type="dcterms:W3CDTF">2007-03-12T07:29:00Z</dcterms:created>
  <dcterms:modified xsi:type="dcterms:W3CDTF">2007-04-02T08:51:00Z</dcterms:modified>
</cp:coreProperties>
</file>